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571"/>
        <w:gridCol w:w="5830"/>
        <w:gridCol w:w="1152"/>
        <w:gridCol w:w="729"/>
        <w:gridCol w:w="1068"/>
      </w:tblGrid>
      <w:tr w:rsidR="001D3978" w14:paraId="503D2AB7" w14:textId="77777777" w:rsidTr="0018158F">
        <w:tc>
          <w:tcPr>
            <w:tcW w:w="0" w:type="auto"/>
          </w:tcPr>
          <w:p w14:paraId="1AAB9626" w14:textId="3F6F8597" w:rsidR="00B612CF" w:rsidRDefault="00B612CF">
            <w:bookmarkStart w:id="0" w:name="_Hlk110865983"/>
            <w:bookmarkStart w:id="1" w:name="_GoBack" w:colFirst="0" w:colLast="4"/>
            <w:r>
              <w:t>S.N.</w:t>
            </w:r>
          </w:p>
        </w:tc>
        <w:tc>
          <w:tcPr>
            <w:tcW w:w="5881" w:type="dxa"/>
          </w:tcPr>
          <w:p w14:paraId="43ABF497" w14:textId="4BF1AD33" w:rsidR="00B612CF" w:rsidRDefault="00B612CF">
            <w:r>
              <w:t>DESCRIPTION OF ITEMS</w:t>
            </w:r>
            <w:r w:rsidR="005E1693">
              <w:t xml:space="preserve"> WITH </w:t>
            </w:r>
            <w:r w:rsidR="005E1693" w:rsidRPr="005E1693">
              <w:rPr>
                <w:bCs/>
              </w:rPr>
              <w:t>SPECIFICATIONS</w:t>
            </w:r>
          </w:p>
        </w:tc>
        <w:tc>
          <w:tcPr>
            <w:tcW w:w="1152" w:type="dxa"/>
          </w:tcPr>
          <w:p w14:paraId="36D314F4" w14:textId="1F24FF76" w:rsidR="00B612CF" w:rsidRDefault="00B612CF">
            <w:r>
              <w:t>UNITS &amp; QUANTITY</w:t>
            </w:r>
          </w:p>
        </w:tc>
        <w:tc>
          <w:tcPr>
            <w:tcW w:w="0" w:type="auto"/>
          </w:tcPr>
          <w:p w14:paraId="13C808A3" w14:textId="77777777" w:rsidR="00B612CF" w:rsidRDefault="00B612CF">
            <w:r>
              <w:t>RATE</w:t>
            </w:r>
          </w:p>
          <w:p w14:paraId="5AD7B526" w14:textId="47AEBA42" w:rsidR="00A01728" w:rsidRDefault="00A01728">
            <w:r>
              <w:t xml:space="preserve">PER </w:t>
            </w:r>
            <w:proofErr w:type="gramStart"/>
            <w:r>
              <w:t>SQ.FT</w:t>
            </w:r>
            <w:proofErr w:type="gramEnd"/>
          </w:p>
        </w:tc>
        <w:tc>
          <w:tcPr>
            <w:tcW w:w="0" w:type="auto"/>
          </w:tcPr>
          <w:p w14:paraId="204D4AD9" w14:textId="5A2FA1A2" w:rsidR="00B612CF" w:rsidRDefault="00B612CF">
            <w:r>
              <w:t>AMOUNT</w:t>
            </w:r>
          </w:p>
        </w:tc>
      </w:tr>
      <w:bookmarkEnd w:id="1"/>
      <w:tr w:rsidR="001D3978" w14:paraId="7F3C95AC" w14:textId="77777777" w:rsidTr="0018158F">
        <w:tc>
          <w:tcPr>
            <w:tcW w:w="0" w:type="auto"/>
          </w:tcPr>
          <w:p w14:paraId="559C9E0C" w14:textId="7058AA33" w:rsidR="00B612CF" w:rsidRDefault="00B612CF">
            <w:r>
              <w:t>1</w:t>
            </w:r>
          </w:p>
        </w:tc>
        <w:tc>
          <w:tcPr>
            <w:tcW w:w="5881" w:type="dxa"/>
          </w:tcPr>
          <w:p w14:paraId="23CB7EF3" w14:textId="0BD37A7C" w:rsidR="00B612CF" w:rsidRPr="00A01728" w:rsidRDefault="00D54301">
            <w:pPr>
              <w:rPr>
                <w:b/>
                <w:sz w:val="24"/>
                <w:szCs w:val="24"/>
                <w:u w:val="single"/>
              </w:rPr>
            </w:pPr>
            <w:r w:rsidRPr="00A01728">
              <w:rPr>
                <w:b/>
                <w:sz w:val="24"/>
                <w:szCs w:val="24"/>
                <w:u w:val="single"/>
              </w:rPr>
              <w:t>BRICK WALL</w:t>
            </w:r>
          </w:p>
          <w:p w14:paraId="74F8E2D9" w14:textId="4E3B1FFA" w:rsidR="00B612CF" w:rsidRPr="00A01728" w:rsidRDefault="00D54301">
            <w:pPr>
              <w:rPr>
                <w:b/>
                <w:sz w:val="24"/>
                <w:szCs w:val="24"/>
                <w:u w:val="single"/>
              </w:rPr>
            </w:pPr>
            <w:r w:rsidRPr="00A01728">
              <w:rPr>
                <w:b/>
                <w:sz w:val="24"/>
                <w:szCs w:val="24"/>
                <w:u w:val="single"/>
              </w:rPr>
              <w:t>25 CMX 12 CM X 8 CM FLY-ASH BRICKS (1:6) SUPER- STRUCTURE</w:t>
            </w:r>
          </w:p>
          <w:p w14:paraId="74681DF4" w14:textId="77052631" w:rsidR="001D3978" w:rsidRPr="00A01728" w:rsidRDefault="00D54301" w:rsidP="009B06DF">
            <w:pPr>
              <w:jc w:val="both"/>
              <w:rPr>
                <w:sz w:val="24"/>
                <w:szCs w:val="24"/>
              </w:rPr>
            </w:pPr>
            <w:r w:rsidRPr="00A01728">
              <w:rPr>
                <w:sz w:val="24"/>
                <w:szCs w:val="24"/>
              </w:rPr>
              <w:t xml:space="preserve">PROVIDING FLY ASH BRICK MASONRY WORK IN SUPER- STRUCTURE USING ( </w:t>
            </w:r>
            <w:r w:rsidRPr="00A01728">
              <w:rPr>
                <w:b/>
                <w:sz w:val="24"/>
                <w:szCs w:val="24"/>
              </w:rPr>
              <w:t>25 CMX 12 CM X 8 CM SIZE) HAVING CRUSING STRENGTH NOT LESS THAN 75KG/SQ CM IN CEMENT MORTAR (1:6) USE WITH ALL NECESSARY PROJECTIONS, SPLAYS CUTTING, CIRCULAR MOULDING, CORBELLING ETC AS PER DRAWINGS, INCLUDING COST, COVEYANCE, ALL TAXES, ROYALITIES, LOADING AND UNLOADING OF ALL MATERIALS, INCLUDING COST OF ALL LABOUR, SCAFFOLDING, WATERING AND CURING, SUNDRIES, TOOLS &amp;PLANTS ETC.COMPLETE AS PER THE DIRECTIONOF THE UNDERSIGNED.</w:t>
            </w:r>
          </w:p>
        </w:tc>
        <w:tc>
          <w:tcPr>
            <w:tcW w:w="1152" w:type="dxa"/>
          </w:tcPr>
          <w:p w14:paraId="5952138C" w14:textId="77777777" w:rsidR="00B612CF" w:rsidRDefault="00B612CF"/>
        </w:tc>
        <w:tc>
          <w:tcPr>
            <w:tcW w:w="0" w:type="auto"/>
          </w:tcPr>
          <w:p w14:paraId="3CC4D014" w14:textId="77777777" w:rsidR="00B612CF" w:rsidRDefault="00B612CF"/>
        </w:tc>
        <w:tc>
          <w:tcPr>
            <w:tcW w:w="0" w:type="auto"/>
          </w:tcPr>
          <w:p w14:paraId="656F7085" w14:textId="77777777" w:rsidR="00B612CF" w:rsidRDefault="00B612CF"/>
        </w:tc>
      </w:tr>
      <w:tr w:rsidR="001D3978" w14:paraId="75130101" w14:textId="77777777" w:rsidTr="0018158F">
        <w:tc>
          <w:tcPr>
            <w:tcW w:w="0" w:type="auto"/>
          </w:tcPr>
          <w:p w14:paraId="5246F53F" w14:textId="29A00923" w:rsidR="00B612CF" w:rsidRDefault="00B612CF">
            <w:r>
              <w:t>2</w:t>
            </w:r>
          </w:p>
        </w:tc>
        <w:tc>
          <w:tcPr>
            <w:tcW w:w="5881" w:type="dxa"/>
          </w:tcPr>
          <w:p w14:paraId="438986A4" w14:textId="4F30CEF6" w:rsidR="001D3978" w:rsidRPr="00A01728" w:rsidRDefault="00D54301">
            <w:pPr>
              <w:rPr>
                <w:b/>
                <w:sz w:val="24"/>
                <w:szCs w:val="24"/>
                <w:u w:val="single"/>
              </w:rPr>
            </w:pPr>
            <w:r w:rsidRPr="00A01728">
              <w:rPr>
                <w:b/>
                <w:sz w:val="24"/>
                <w:szCs w:val="24"/>
                <w:u w:val="single"/>
              </w:rPr>
              <w:t>CEMENT PLASTERING</w:t>
            </w:r>
            <w:r w:rsidR="00D3727C" w:rsidRPr="00A01728">
              <w:rPr>
                <w:b/>
                <w:sz w:val="24"/>
                <w:szCs w:val="24"/>
                <w:u w:val="single"/>
              </w:rPr>
              <w:t xml:space="preserve">   </w:t>
            </w:r>
            <w:proofErr w:type="gramStart"/>
            <w:r w:rsidR="00D3727C" w:rsidRPr="00A01728">
              <w:rPr>
                <w:b/>
                <w:sz w:val="24"/>
                <w:szCs w:val="24"/>
                <w:u w:val="single"/>
              </w:rPr>
              <w:t xml:space="preserve">   (</w:t>
            </w:r>
            <w:proofErr w:type="gramEnd"/>
            <w:r w:rsidR="00D3727C" w:rsidRPr="00A01728">
              <w:rPr>
                <w:b/>
                <w:sz w:val="24"/>
                <w:szCs w:val="24"/>
                <w:u w:val="single"/>
              </w:rPr>
              <w:t xml:space="preserve"> </w:t>
            </w:r>
            <w:r w:rsidRPr="00A01728">
              <w:rPr>
                <w:b/>
                <w:sz w:val="24"/>
                <w:szCs w:val="24"/>
                <w:u w:val="single"/>
              </w:rPr>
              <w:t>16 MM THICK PLASTER</w:t>
            </w:r>
            <w:r w:rsidR="00D3727C" w:rsidRPr="00A01728">
              <w:rPr>
                <w:b/>
                <w:sz w:val="24"/>
                <w:szCs w:val="24"/>
                <w:u w:val="single"/>
              </w:rPr>
              <w:t xml:space="preserve"> )</w:t>
            </w:r>
          </w:p>
          <w:p w14:paraId="073B6535" w14:textId="20751D2E" w:rsidR="001D3978" w:rsidRPr="00A01728" w:rsidRDefault="00D54301" w:rsidP="00513D2C">
            <w:pPr>
              <w:jc w:val="both"/>
              <w:rPr>
                <w:sz w:val="24"/>
                <w:szCs w:val="24"/>
              </w:rPr>
            </w:pPr>
            <w:r w:rsidRPr="00A01728">
              <w:rPr>
                <w:sz w:val="24"/>
                <w:szCs w:val="24"/>
              </w:rPr>
              <w:t>PROVIDING 16 MM (5/8 INCHES) THICK CEMENT PLASTER (1:6) IN ALL FLOORS AND WALLS FINISHED SMOOTH TO INSIDE AND OUTSIDE ROUGH SURFACE AFTER RACKING OUT THE JOINTS INCLUDING</w:t>
            </w:r>
            <w:r w:rsidRPr="00A01728">
              <w:rPr>
                <w:b/>
                <w:sz w:val="24"/>
                <w:szCs w:val="24"/>
              </w:rPr>
              <w:t xml:space="preserve"> COST, COVEYANCE, ALL TAXES, ROYALITIES, LOADING AND UNLOADING OF ALL MATERIALS, INCLUDING COST OF ALL LABOUR, SCAFFOLDING, WATERING AND CURING, SUNDRIES, TOOLS &amp;PLANTS ETC.COMPLETE AS PER THE DIRECTIONOF THE UNDERSIGNED.</w:t>
            </w:r>
          </w:p>
        </w:tc>
        <w:tc>
          <w:tcPr>
            <w:tcW w:w="1152" w:type="dxa"/>
          </w:tcPr>
          <w:p w14:paraId="0CA64446" w14:textId="77777777" w:rsidR="00B612CF" w:rsidRDefault="00B612CF"/>
        </w:tc>
        <w:tc>
          <w:tcPr>
            <w:tcW w:w="0" w:type="auto"/>
          </w:tcPr>
          <w:p w14:paraId="6195F6BD" w14:textId="77777777" w:rsidR="00B612CF" w:rsidRDefault="00B612CF"/>
        </w:tc>
        <w:tc>
          <w:tcPr>
            <w:tcW w:w="0" w:type="auto"/>
          </w:tcPr>
          <w:p w14:paraId="51278B2C" w14:textId="77777777" w:rsidR="00B612CF" w:rsidRDefault="00B612CF"/>
        </w:tc>
      </w:tr>
      <w:tr w:rsidR="001D3978" w14:paraId="2A071D28" w14:textId="77777777" w:rsidTr="0018158F">
        <w:tc>
          <w:tcPr>
            <w:tcW w:w="0" w:type="auto"/>
          </w:tcPr>
          <w:p w14:paraId="751A8463" w14:textId="38A7F2F2" w:rsidR="00B612CF" w:rsidRDefault="00B612CF">
            <w:r>
              <w:t>3</w:t>
            </w:r>
          </w:p>
        </w:tc>
        <w:tc>
          <w:tcPr>
            <w:tcW w:w="5881" w:type="dxa"/>
          </w:tcPr>
          <w:p w14:paraId="6DBA5428" w14:textId="77777777" w:rsidR="00D54301" w:rsidRPr="00A01728" w:rsidRDefault="00B612CF" w:rsidP="00513D2C">
            <w:pPr>
              <w:jc w:val="both"/>
              <w:rPr>
                <w:sz w:val="24"/>
                <w:szCs w:val="24"/>
              </w:rPr>
            </w:pPr>
            <w:proofErr w:type="gramStart"/>
            <w:r w:rsidRPr="00A01728">
              <w:rPr>
                <w:b/>
                <w:sz w:val="24"/>
                <w:szCs w:val="24"/>
              </w:rPr>
              <w:t>RCC</w:t>
            </w:r>
            <w:r w:rsidR="00D54301" w:rsidRPr="00A01728">
              <w:rPr>
                <w:b/>
                <w:sz w:val="24"/>
                <w:szCs w:val="24"/>
              </w:rPr>
              <w:t>(</w:t>
            </w:r>
            <w:proofErr w:type="gramEnd"/>
            <w:r w:rsidR="00D54301" w:rsidRPr="00A01728">
              <w:rPr>
                <w:b/>
                <w:sz w:val="24"/>
                <w:szCs w:val="24"/>
              </w:rPr>
              <w:t>REINFORCED CEMENT CONCRETE) M20</w:t>
            </w:r>
            <w:r w:rsidR="00D54301" w:rsidRPr="00A01728">
              <w:rPr>
                <w:sz w:val="24"/>
                <w:szCs w:val="24"/>
              </w:rPr>
              <w:t xml:space="preserve"> WITH CENTERING AND SHUTTERING</w:t>
            </w:r>
          </w:p>
          <w:p w14:paraId="1555C214" w14:textId="00C5E573" w:rsidR="00B612CF" w:rsidRPr="00A01728" w:rsidRDefault="00D54301" w:rsidP="00513D2C">
            <w:pPr>
              <w:jc w:val="both"/>
              <w:rPr>
                <w:sz w:val="24"/>
                <w:szCs w:val="24"/>
              </w:rPr>
            </w:pPr>
            <w:r w:rsidRPr="00A01728">
              <w:rPr>
                <w:sz w:val="24"/>
                <w:szCs w:val="24"/>
              </w:rPr>
              <w:t>REPAIRS TO RCC MEMBERS SUCH AS COLUMNS, BEAMS, SLABS, ETC. INCLUSIVE OF MAKING OF DAMAGED AREAS, CHIPPING OFF LOOSE AND DISINTEGRATED CONCRETE, PREPARING EXPOSED CONCRETE AS SPECIFIED, CLEANING THE REINFORCEMENT WITH WIRE BRUSH, CHIPPING HAMMER AND PROTECTIVE COATING OF KP-100 ON CONCRETE NEAR THE EXPOSED STEEL,ANTICORROSIVE COATING OF IPNET RB ON OLD AS WELL AS NEW STEEL, BOND COAT OF EL MONOBOND ON CONCRETE INTERFACE, RESTORING ALL</w:t>
            </w:r>
            <w:r w:rsidR="00722E38" w:rsidRPr="00A01728">
              <w:rPr>
                <w:sz w:val="24"/>
                <w:szCs w:val="24"/>
              </w:rPr>
              <w:t xml:space="preserve"> BROKEN CONCRETE BY POLYMER MODIFIED CONCRETE IN (MIX 1:3) (1 PARTS OF CEMENT :3 PARTS OF GODHRA SAND) WITH 5 KG OF MONOBOND (OF SIKA OR APPROVED BRAND) PER BAG OF CEMENT, OF ANY THICKNESS AND CURING ETC. </w:t>
            </w:r>
            <w:r w:rsidR="00722E38" w:rsidRPr="00A01728">
              <w:rPr>
                <w:sz w:val="24"/>
                <w:szCs w:val="24"/>
              </w:rPr>
              <w:lastRenderedPageBreak/>
              <w:t>COMPLETE ALL AS SPECIFIED AND/OR AS DIRECTED BY THE CONSULTANT, BUT EXCLUDING NEW REINFORCEMENT AS NECESSARY, DOWELS/SHEAR PINS, PLASTER FINISH AND GROUTING CONCRETE MATRIX WHICH ARE PAID SEPARATELY.</w:t>
            </w:r>
          </w:p>
        </w:tc>
        <w:tc>
          <w:tcPr>
            <w:tcW w:w="1152" w:type="dxa"/>
          </w:tcPr>
          <w:p w14:paraId="16033357" w14:textId="77777777" w:rsidR="00B612CF" w:rsidRDefault="00B612CF"/>
        </w:tc>
        <w:tc>
          <w:tcPr>
            <w:tcW w:w="0" w:type="auto"/>
          </w:tcPr>
          <w:p w14:paraId="13D53B51" w14:textId="77777777" w:rsidR="00B612CF" w:rsidRDefault="00B612CF"/>
        </w:tc>
        <w:tc>
          <w:tcPr>
            <w:tcW w:w="0" w:type="auto"/>
          </w:tcPr>
          <w:p w14:paraId="76515A6E" w14:textId="77777777" w:rsidR="00B612CF" w:rsidRDefault="00B612CF"/>
        </w:tc>
      </w:tr>
      <w:tr w:rsidR="001D3978" w14:paraId="730CE7B0" w14:textId="77777777" w:rsidTr="0018158F">
        <w:tc>
          <w:tcPr>
            <w:tcW w:w="0" w:type="auto"/>
          </w:tcPr>
          <w:p w14:paraId="6DF65049" w14:textId="0C19CDF3" w:rsidR="00B612CF" w:rsidRDefault="00B612CF">
            <w:r>
              <w:t>4</w:t>
            </w:r>
          </w:p>
        </w:tc>
        <w:tc>
          <w:tcPr>
            <w:tcW w:w="5881" w:type="dxa"/>
          </w:tcPr>
          <w:p w14:paraId="4CA9DD8D" w14:textId="7D31BFF6" w:rsidR="00B612CF" w:rsidRPr="00A01728" w:rsidRDefault="00B612CF">
            <w:pPr>
              <w:rPr>
                <w:b/>
                <w:sz w:val="24"/>
                <w:szCs w:val="24"/>
              </w:rPr>
            </w:pPr>
            <w:r w:rsidRPr="00A01728">
              <w:rPr>
                <w:b/>
                <w:sz w:val="24"/>
                <w:szCs w:val="24"/>
                <w:u w:val="single"/>
              </w:rPr>
              <w:t>WATER PROOFING</w:t>
            </w:r>
            <w:r w:rsidR="00513D2C" w:rsidRPr="00A01728">
              <w:rPr>
                <w:b/>
                <w:sz w:val="24"/>
                <w:szCs w:val="24"/>
              </w:rPr>
              <w:t xml:space="preserve"> </w:t>
            </w:r>
            <w:r w:rsidRPr="00A01728">
              <w:rPr>
                <w:b/>
                <w:sz w:val="24"/>
                <w:szCs w:val="24"/>
              </w:rPr>
              <w:t>(GRADING)</w:t>
            </w:r>
          </w:p>
          <w:p w14:paraId="72AB55D9" w14:textId="77777777" w:rsidR="00427E18" w:rsidRPr="00A01728" w:rsidRDefault="00427E18" w:rsidP="00513D2C">
            <w:pPr>
              <w:jc w:val="both"/>
              <w:rPr>
                <w:sz w:val="24"/>
                <w:szCs w:val="24"/>
              </w:rPr>
            </w:pPr>
            <w:r w:rsidRPr="00A01728">
              <w:rPr>
                <w:sz w:val="24"/>
                <w:szCs w:val="24"/>
              </w:rPr>
              <w:t>PROVIDING AND LAYING INTEGRAL CEMENT BASED WATER PROFFING TREATMENT INCLUDING PREPARATION OF SURFACE AS REQUIRED</w:t>
            </w:r>
            <w:r w:rsidR="004043E8" w:rsidRPr="00A01728">
              <w:rPr>
                <w:sz w:val="24"/>
                <w:szCs w:val="24"/>
              </w:rPr>
              <w:t xml:space="preserve"> FOR TREATMENT OF ROOFS, BALCONIES, TERRACES ETC,</w:t>
            </w:r>
            <w:r w:rsidR="000E73E6" w:rsidRPr="00A01728">
              <w:rPr>
                <w:sz w:val="24"/>
                <w:szCs w:val="24"/>
              </w:rPr>
              <w:t xml:space="preserve"> </w:t>
            </w:r>
            <w:r w:rsidR="004043E8" w:rsidRPr="00A01728">
              <w:rPr>
                <w:sz w:val="24"/>
                <w:szCs w:val="24"/>
              </w:rPr>
              <w:t>CONSISTING OF FOLLOWING OPERATIONS. A) SUPPLYING AND APPLYING TWO COATS OF ACRYLIC POLYMER BRUSH BOND (TWO PARTS SYSTEM) OVER THE PREPARED</w:t>
            </w:r>
            <w:r w:rsidR="000E73E6" w:rsidRPr="00A01728">
              <w:rPr>
                <w:sz w:val="24"/>
                <w:szCs w:val="24"/>
              </w:rPr>
              <w:t xml:space="preserve"> </w:t>
            </w:r>
            <w:r w:rsidR="004043E8" w:rsidRPr="00A01728">
              <w:rPr>
                <w:sz w:val="24"/>
                <w:szCs w:val="24"/>
              </w:rPr>
              <w:t>SURFACE</w:t>
            </w:r>
            <w:r w:rsidR="000E73E6" w:rsidRPr="00A01728">
              <w:rPr>
                <w:sz w:val="24"/>
                <w:szCs w:val="24"/>
              </w:rPr>
              <w:t>. THE ITEM IS CONSISTS OF A POWDER COMPONENT AND PREMEASURED LIQUID COMPONENT. WHICH SHALL BE MIXED AS PER MANUFACTURE’S INSTRUCTION AND SHALL BE APPLIED.</w:t>
            </w:r>
          </w:p>
          <w:p w14:paraId="1D72E8AC" w14:textId="14F24773" w:rsidR="000E73E6" w:rsidRPr="00A01728" w:rsidRDefault="000E73E6" w:rsidP="00513D2C">
            <w:pPr>
              <w:jc w:val="both"/>
              <w:rPr>
                <w:sz w:val="24"/>
                <w:szCs w:val="24"/>
              </w:rPr>
            </w:pPr>
            <w:r w:rsidRPr="00A01728">
              <w:rPr>
                <w:sz w:val="24"/>
                <w:szCs w:val="24"/>
              </w:rPr>
              <w:t xml:space="preserve">B) TREATED SURFACE OF BRUSH BOND SHOULD BE COVERED BY CEMENT MORTAR AVERAGE THICKNESS OF 25MM BY GIVING A PROPER SLOPE BY USING CONPLAST X421IC (INTEGRAL WATERPROFFING </w:t>
            </w:r>
            <w:proofErr w:type="gramStart"/>
            <w:r w:rsidRPr="00A01728">
              <w:rPr>
                <w:sz w:val="24"/>
                <w:szCs w:val="24"/>
              </w:rPr>
              <w:t>COMPOUND )</w:t>
            </w:r>
            <w:proofErr w:type="gramEnd"/>
            <w:r w:rsidRPr="00A01728">
              <w:rPr>
                <w:sz w:val="24"/>
                <w:szCs w:val="24"/>
              </w:rPr>
              <w:t xml:space="preserve"> AT A DOSAGE OF 125ML PER BAG OF CEMENT AS PER IS:2645 ADJOINING WALLS UP TO 150 ML HEIGHT </w:t>
            </w:r>
            <w:r w:rsidR="00D3242E" w:rsidRPr="00A01728">
              <w:rPr>
                <w:sz w:val="24"/>
                <w:szCs w:val="24"/>
              </w:rPr>
              <w:t>INCLUDING ROUNDING OF JUNCTIONS OF WALLS AND SLABS.</w:t>
            </w:r>
          </w:p>
        </w:tc>
        <w:tc>
          <w:tcPr>
            <w:tcW w:w="1152" w:type="dxa"/>
          </w:tcPr>
          <w:p w14:paraId="5C54D48A" w14:textId="77777777" w:rsidR="00B612CF" w:rsidRDefault="00B612CF"/>
        </w:tc>
        <w:tc>
          <w:tcPr>
            <w:tcW w:w="0" w:type="auto"/>
          </w:tcPr>
          <w:p w14:paraId="3D6AABF7" w14:textId="77777777" w:rsidR="00B612CF" w:rsidRDefault="00B612CF"/>
        </w:tc>
        <w:tc>
          <w:tcPr>
            <w:tcW w:w="0" w:type="auto"/>
          </w:tcPr>
          <w:p w14:paraId="405409E8" w14:textId="77777777" w:rsidR="00B612CF" w:rsidRDefault="00B612CF"/>
        </w:tc>
      </w:tr>
      <w:tr w:rsidR="001D3978" w14:paraId="6E4C0710" w14:textId="77777777" w:rsidTr="0018158F">
        <w:tc>
          <w:tcPr>
            <w:tcW w:w="0" w:type="auto"/>
          </w:tcPr>
          <w:p w14:paraId="5121460B" w14:textId="11DFDA03" w:rsidR="00B612CF" w:rsidRDefault="00B612CF">
            <w:r>
              <w:t>5</w:t>
            </w:r>
          </w:p>
        </w:tc>
        <w:tc>
          <w:tcPr>
            <w:tcW w:w="5881" w:type="dxa"/>
          </w:tcPr>
          <w:p w14:paraId="2118CC95" w14:textId="77777777" w:rsidR="00B612CF" w:rsidRPr="00A01728" w:rsidRDefault="00B612CF">
            <w:pPr>
              <w:rPr>
                <w:b/>
                <w:bCs/>
                <w:sz w:val="24"/>
                <w:szCs w:val="24"/>
                <w:u w:val="single"/>
              </w:rPr>
            </w:pPr>
            <w:r w:rsidRPr="00A01728">
              <w:rPr>
                <w:b/>
                <w:bCs/>
                <w:sz w:val="24"/>
                <w:szCs w:val="24"/>
                <w:u w:val="single"/>
              </w:rPr>
              <w:t>FLOOR TILES</w:t>
            </w:r>
          </w:p>
          <w:p w14:paraId="0488FE9F" w14:textId="528110E0" w:rsidR="00EB509F" w:rsidRPr="00A01728" w:rsidRDefault="00513D2C" w:rsidP="00513D2C">
            <w:pPr>
              <w:jc w:val="both"/>
              <w:rPr>
                <w:sz w:val="24"/>
                <w:szCs w:val="24"/>
              </w:rPr>
            </w:pPr>
            <w:r w:rsidRPr="00A01728">
              <w:rPr>
                <w:sz w:val="24"/>
                <w:szCs w:val="24"/>
              </w:rPr>
              <w:t>SUPPLYING AND FIXING PREMIUM QUALITY CERAMIC FLOOR AND WALL TILES OF APPROVED COLOUR AND SHADE, MAKE AS KAJARIA, JOHNSON, SOMANY SIZE OF 300MM X300MM IN ALL COMPLETE.</w:t>
            </w:r>
          </w:p>
        </w:tc>
        <w:tc>
          <w:tcPr>
            <w:tcW w:w="1152" w:type="dxa"/>
          </w:tcPr>
          <w:p w14:paraId="169CDF73" w14:textId="77777777" w:rsidR="00B612CF" w:rsidRDefault="00B612CF"/>
        </w:tc>
        <w:tc>
          <w:tcPr>
            <w:tcW w:w="0" w:type="auto"/>
          </w:tcPr>
          <w:p w14:paraId="1B34EF69" w14:textId="77777777" w:rsidR="00B612CF" w:rsidRDefault="00B612CF"/>
        </w:tc>
        <w:tc>
          <w:tcPr>
            <w:tcW w:w="0" w:type="auto"/>
          </w:tcPr>
          <w:p w14:paraId="58D13E33" w14:textId="77777777" w:rsidR="00B612CF" w:rsidRDefault="00B612CF"/>
        </w:tc>
      </w:tr>
      <w:tr w:rsidR="001D3978" w14:paraId="411AD9ED" w14:textId="77777777" w:rsidTr="0018158F">
        <w:tc>
          <w:tcPr>
            <w:tcW w:w="0" w:type="auto"/>
          </w:tcPr>
          <w:p w14:paraId="75B7D729" w14:textId="5626B76A" w:rsidR="00B612CF" w:rsidRDefault="00B612CF">
            <w:r>
              <w:t>6</w:t>
            </w:r>
          </w:p>
        </w:tc>
        <w:tc>
          <w:tcPr>
            <w:tcW w:w="5881" w:type="dxa"/>
          </w:tcPr>
          <w:p w14:paraId="2FCF8C07" w14:textId="77777777" w:rsidR="00B612CF" w:rsidRPr="00A01728" w:rsidRDefault="00B612CF">
            <w:pPr>
              <w:rPr>
                <w:b/>
                <w:bCs/>
                <w:sz w:val="24"/>
                <w:szCs w:val="24"/>
                <w:u w:val="single"/>
              </w:rPr>
            </w:pPr>
            <w:r w:rsidRPr="00A01728">
              <w:rPr>
                <w:b/>
                <w:bCs/>
                <w:sz w:val="24"/>
                <w:szCs w:val="24"/>
                <w:u w:val="single"/>
              </w:rPr>
              <w:t>WALL TILES</w:t>
            </w:r>
          </w:p>
          <w:p w14:paraId="28C644E5" w14:textId="21727F5D" w:rsidR="00EB509F" w:rsidRPr="00A01728" w:rsidRDefault="00513D2C" w:rsidP="00513D2C">
            <w:pPr>
              <w:jc w:val="both"/>
              <w:rPr>
                <w:sz w:val="24"/>
                <w:szCs w:val="24"/>
              </w:rPr>
            </w:pPr>
            <w:r w:rsidRPr="00A01728">
              <w:rPr>
                <w:sz w:val="24"/>
                <w:szCs w:val="24"/>
              </w:rPr>
              <w:t>SUPPLYING AND FIXING PREMIUM QUALITY CERAMIC FLOOR AND WALL TILES OF APPROVED COLOUR AND SHADE, MAKE AS KAJARIA, JOHNSON, SOMANY SIZE OF 300MM X450MM IN ALL COMPLETE.</w:t>
            </w:r>
          </w:p>
        </w:tc>
        <w:tc>
          <w:tcPr>
            <w:tcW w:w="1152" w:type="dxa"/>
          </w:tcPr>
          <w:p w14:paraId="594DC88D" w14:textId="77777777" w:rsidR="00B612CF" w:rsidRDefault="00B612CF"/>
        </w:tc>
        <w:tc>
          <w:tcPr>
            <w:tcW w:w="0" w:type="auto"/>
          </w:tcPr>
          <w:p w14:paraId="1813AE61" w14:textId="77777777" w:rsidR="00B612CF" w:rsidRDefault="00B612CF"/>
        </w:tc>
        <w:tc>
          <w:tcPr>
            <w:tcW w:w="0" w:type="auto"/>
          </w:tcPr>
          <w:p w14:paraId="46157AF5" w14:textId="77777777" w:rsidR="00B612CF" w:rsidRDefault="00B612CF"/>
        </w:tc>
      </w:tr>
      <w:tr w:rsidR="001D3978" w14:paraId="26C7D542" w14:textId="77777777" w:rsidTr="0018158F">
        <w:tc>
          <w:tcPr>
            <w:tcW w:w="0" w:type="auto"/>
          </w:tcPr>
          <w:p w14:paraId="3E273988" w14:textId="55D5466A" w:rsidR="00B612CF" w:rsidRDefault="00B612CF">
            <w:r>
              <w:t>7</w:t>
            </w:r>
          </w:p>
        </w:tc>
        <w:tc>
          <w:tcPr>
            <w:tcW w:w="5881" w:type="dxa"/>
          </w:tcPr>
          <w:p w14:paraId="739F6A8F" w14:textId="4A520A81" w:rsidR="00B612CF" w:rsidRPr="00A01728" w:rsidRDefault="00B612CF">
            <w:pPr>
              <w:rPr>
                <w:b/>
                <w:bCs/>
                <w:sz w:val="24"/>
                <w:szCs w:val="24"/>
                <w:u w:val="single"/>
              </w:rPr>
            </w:pPr>
            <w:r w:rsidRPr="00A01728">
              <w:rPr>
                <w:b/>
                <w:bCs/>
                <w:sz w:val="24"/>
                <w:szCs w:val="24"/>
                <w:u w:val="single"/>
              </w:rPr>
              <w:t>PAVER BLOCKS</w:t>
            </w:r>
          </w:p>
          <w:p w14:paraId="01D6E77C" w14:textId="48D59BCD" w:rsidR="00EB509F" w:rsidRPr="00A01728" w:rsidRDefault="00513D2C" w:rsidP="00513D2C">
            <w:pPr>
              <w:jc w:val="both"/>
              <w:rPr>
                <w:sz w:val="24"/>
                <w:szCs w:val="24"/>
              </w:rPr>
            </w:pPr>
            <w:r w:rsidRPr="00A01728">
              <w:rPr>
                <w:sz w:val="24"/>
                <w:szCs w:val="24"/>
              </w:rPr>
              <w:t>SUPPLYING AND LAYING M 60 PAVER BLOCK WITH 2.5’’ SAND FILLING LABELLING, WATERING AND CONCRETING IN ALL COMPLETE.</w:t>
            </w:r>
          </w:p>
        </w:tc>
        <w:tc>
          <w:tcPr>
            <w:tcW w:w="1152" w:type="dxa"/>
          </w:tcPr>
          <w:p w14:paraId="2C7B21B1" w14:textId="77777777" w:rsidR="00B612CF" w:rsidRDefault="00B612CF"/>
        </w:tc>
        <w:tc>
          <w:tcPr>
            <w:tcW w:w="0" w:type="auto"/>
          </w:tcPr>
          <w:p w14:paraId="0AC84C23" w14:textId="77777777" w:rsidR="00B612CF" w:rsidRDefault="00B612CF"/>
        </w:tc>
        <w:tc>
          <w:tcPr>
            <w:tcW w:w="0" w:type="auto"/>
          </w:tcPr>
          <w:p w14:paraId="411D941C" w14:textId="77777777" w:rsidR="00B612CF" w:rsidRDefault="00B612CF"/>
        </w:tc>
      </w:tr>
      <w:tr w:rsidR="001D3978" w14:paraId="6B945359" w14:textId="77777777" w:rsidTr="0018158F">
        <w:tc>
          <w:tcPr>
            <w:tcW w:w="0" w:type="auto"/>
          </w:tcPr>
          <w:p w14:paraId="5B4D0BB5" w14:textId="57595016" w:rsidR="00B612CF" w:rsidRDefault="00B612CF">
            <w:r>
              <w:t>8</w:t>
            </w:r>
          </w:p>
        </w:tc>
        <w:tc>
          <w:tcPr>
            <w:tcW w:w="5881" w:type="dxa"/>
          </w:tcPr>
          <w:p w14:paraId="223F9475" w14:textId="45C6E475" w:rsidR="0018158F" w:rsidRPr="00A01728" w:rsidRDefault="00B612CF" w:rsidP="0018158F">
            <w:pPr>
              <w:rPr>
                <w:b/>
                <w:sz w:val="24"/>
                <w:szCs w:val="24"/>
              </w:rPr>
            </w:pPr>
            <w:r w:rsidRPr="00A01728">
              <w:rPr>
                <w:b/>
                <w:sz w:val="24"/>
                <w:szCs w:val="24"/>
                <w:u w:val="single"/>
              </w:rPr>
              <w:t>WEATHER PAINTS</w:t>
            </w:r>
            <w:r w:rsidR="00513D2C" w:rsidRPr="00A01728">
              <w:rPr>
                <w:b/>
                <w:sz w:val="24"/>
                <w:szCs w:val="24"/>
              </w:rPr>
              <w:t xml:space="preserve"> </w:t>
            </w:r>
            <w:r w:rsidR="0018158F" w:rsidRPr="00A01728">
              <w:rPr>
                <w:b/>
                <w:sz w:val="24"/>
                <w:szCs w:val="24"/>
              </w:rPr>
              <w:t>(WITH MATERIAL)</w:t>
            </w:r>
          </w:p>
          <w:p w14:paraId="35C70A94" w14:textId="3F7E142B" w:rsidR="007C75A8" w:rsidRPr="00A01728" w:rsidRDefault="0071603E" w:rsidP="00513D2C">
            <w:pPr>
              <w:jc w:val="both"/>
              <w:rPr>
                <w:sz w:val="24"/>
                <w:szCs w:val="24"/>
              </w:rPr>
            </w:pPr>
            <w:r w:rsidRPr="00A01728">
              <w:rPr>
                <w:sz w:val="24"/>
                <w:szCs w:val="24"/>
              </w:rPr>
              <w:t xml:space="preserve">PROVIDING &amp; PAINTING TWO COATS WITH WATER </w:t>
            </w:r>
            <w:proofErr w:type="gramStart"/>
            <w:r w:rsidRPr="00A01728">
              <w:rPr>
                <w:sz w:val="24"/>
                <w:szCs w:val="24"/>
              </w:rPr>
              <w:t>SOLUBLE  WEATHER</w:t>
            </w:r>
            <w:proofErr w:type="gramEnd"/>
            <w:r w:rsidRPr="00A01728">
              <w:rPr>
                <w:sz w:val="24"/>
                <w:szCs w:val="24"/>
              </w:rPr>
              <w:t xml:space="preserve"> COAT PAINT AND PUTTY REPAIRING OF APPROVED SHED (ASIAN AND BURGER ) TO OUTSIDE BRICK WALL OVER A COAT OF CEMENT WASH AND PRIMING BY MEANS OF BRUSH TO OUT SIDE SURFACE OF </w:t>
            </w:r>
            <w:r w:rsidRPr="00A01728">
              <w:rPr>
                <w:sz w:val="24"/>
                <w:szCs w:val="24"/>
              </w:rPr>
              <w:lastRenderedPageBreak/>
              <w:t>A NEW WALL AFTER SCRAPPING CLEANING THE SURFACE INCLUDING COST OF MATERIALS, SCAFFLODING , LABOUR, WATERING, CURING  TOOLS &amp; PLANTS ETC. COMPLETE THE DIRECTIONS OF UNDERSIGNED.</w:t>
            </w:r>
          </w:p>
        </w:tc>
        <w:tc>
          <w:tcPr>
            <w:tcW w:w="1152" w:type="dxa"/>
          </w:tcPr>
          <w:p w14:paraId="2FED91DB" w14:textId="77777777" w:rsidR="00B612CF" w:rsidRDefault="00B612CF"/>
        </w:tc>
        <w:tc>
          <w:tcPr>
            <w:tcW w:w="0" w:type="auto"/>
          </w:tcPr>
          <w:p w14:paraId="480139FA" w14:textId="77777777" w:rsidR="00B612CF" w:rsidRDefault="00B612CF"/>
        </w:tc>
        <w:tc>
          <w:tcPr>
            <w:tcW w:w="0" w:type="auto"/>
          </w:tcPr>
          <w:p w14:paraId="721A073B" w14:textId="77777777" w:rsidR="00B612CF" w:rsidRDefault="00B612CF"/>
        </w:tc>
      </w:tr>
      <w:tr w:rsidR="0018158F" w14:paraId="5C913E98" w14:textId="77777777" w:rsidTr="0018158F">
        <w:tc>
          <w:tcPr>
            <w:tcW w:w="0" w:type="auto"/>
          </w:tcPr>
          <w:p w14:paraId="45147BED" w14:textId="41FEC586" w:rsidR="0018158F" w:rsidRDefault="0018158F">
            <w:r>
              <w:t>9</w:t>
            </w:r>
          </w:p>
        </w:tc>
        <w:tc>
          <w:tcPr>
            <w:tcW w:w="5881" w:type="dxa"/>
          </w:tcPr>
          <w:p w14:paraId="661DB830" w14:textId="1D94654F" w:rsidR="0018158F" w:rsidRPr="00A01728" w:rsidRDefault="0018158F" w:rsidP="0018158F">
            <w:pPr>
              <w:rPr>
                <w:b/>
                <w:sz w:val="24"/>
                <w:szCs w:val="24"/>
                <w:u w:val="single"/>
              </w:rPr>
            </w:pPr>
            <w:r w:rsidRPr="00A01728">
              <w:rPr>
                <w:b/>
                <w:sz w:val="24"/>
                <w:szCs w:val="24"/>
                <w:u w:val="single"/>
              </w:rPr>
              <w:t xml:space="preserve">WEATHER </w:t>
            </w:r>
            <w:proofErr w:type="gramStart"/>
            <w:r w:rsidRPr="00A01728">
              <w:rPr>
                <w:b/>
                <w:sz w:val="24"/>
                <w:szCs w:val="24"/>
                <w:u w:val="single"/>
              </w:rPr>
              <w:t>PAINTS(</w:t>
            </w:r>
            <w:proofErr w:type="gramEnd"/>
            <w:r w:rsidRPr="00A01728">
              <w:rPr>
                <w:b/>
                <w:sz w:val="24"/>
                <w:szCs w:val="24"/>
                <w:u w:val="single"/>
              </w:rPr>
              <w:t>WITHOUT MATERIAL)</w:t>
            </w:r>
          </w:p>
          <w:p w14:paraId="0DDB6EFD" w14:textId="77777777" w:rsidR="0018158F" w:rsidRPr="00A01728" w:rsidRDefault="0018158F" w:rsidP="00513D2C">
            <w:pPr>
              <w:jc w:val="both"/>
              <w:rPr>
                <w:sz w:val="24"/>
                <w:szCs w:val="24"/>
              </w:rPr>
            </w:pPr>
            <w:r w:rsidRPr="00A01728">
              <w:rPr>
                <w:sz w:val="24"/>
                <w:szCs w:val="24"/>
              </w:rPr>
              <w:t xml:space="preserve">PROVIDING &amp; PAINTING TWO COATS WITH WATER </w:t>
            </w:r>
            <w:proofErr w:type="gramStart"/>
            <w:r w:rsidRPr="00A01728">
              <w:rPr>
                <w:sz w:val="24"/>
                <w:szCs w:val="24"/>
              </w:rPr>
              <w:t>SOLUBLE  WEATHER</w:t>
            </w:r>
            <w:proofErr w:type="gramEnd"/>
            <w:r w:rsidRPr="00A01728">
              <w:rPr>
                <w:sz w:val="24"/>
                <w:szCs w:val="24"/>
              </w:rPr>
              <w:t xml:space="preserve"> COAT PAINT AND PUTTY REPAIRING OF APPROVED SHED (ASIAN AND BURGER ) TO OUTSIDE BRICK WALL OVER A COAT OF CEMENT WASH AND PRIMING BY MEANS OF BRUSH TO OUT SIDE SURFACE OF A NEW WALL AFTER SCRAPPING CLEANING THE SURFACE INCLUDING COST OF MATERIALS, SCAFFLODING , LABOUR, WATERING, CURING  TOOLS &amp; PLANTS ETC. COMPLETE THE DIRECTIONS OF UNDERSIGNED</w:t>
            </w:r>
          </w:p>
          <w:p w14:paraId="3DE3194D" w14:textId="5D3D25AE" w:rsidR="00083B30" w:rsidRPr="00A01728" w:rsidRDefault="00083B30" w:rsidP="00513D2C">
            <w:pPr>
              <w:jc w:val="both"/>
              <w:rPr>
                <w:b/>
                <w:sz w:val="24"/>
                <w:szCs w:val="24"/>
              </w:rPr>
            </w:pPr>
          </w:p>
        </w:tc>
        <w:tc>
          <w:tcPr>
            <w:tcW w:w="1152" w:type="dxa"/>
          </w:tcPr>
          <w:p w14:paraId="4C4E6F85" w14:textId="77777777" w:rsidR="0018158F" w:rsidRDefault="0018158F"/>
        </w:tc>
        <w:tc>
          <w:tcPr>
            <w:tcW w:w="0" w:type="auto"/>
          </w:tcPr>
          <w:p w14:paraId="78192545" w14:textId="77777777" w:rsidR="0018158F" w:rsidRDefault="0018158F"/>
        </w:tc>
        <w:tc>
          <w:tcPr>
            <w:tcW w:w="0" w:type="auto"/>
          </w:tcPr>
          <w:p w14:paraId="77B7ADBE" w14:textId="77777777" w:rsidR="0018158F" w:rsidRDefault="0018158F"/>
        </w:tc>
      </w:tr>
      <w:tr w:rsidR="0018158F" w14:paraId="4EFF703B" w14:textId="77777777" w:rsidTr="0018158F">
        <w:tc>
          <w:tcPr>
            <w:tcW w:w="0" w:type="auto"/>
          </w:tcPr>
          <w:p w14:paraId="384EDD68" w14:textId="444D0AA4" w:rsidR="0018158F" w:rsidRDefault="0018158F" w:rsidP="0018158F">
            <w:r>
              <w:t>10</w:t>
            </w:r>
          </w:p>
        </w:tc>
        <w:tc>
          <w:tcPr>
            <w:tcW w:w="5881" w:type="dxa"/>
          </w:tcPr>
          <w:p w14:paraId="5719F6C4" w14:textId="7A37464D" w:rsidR="0018158F" w:rsidRPr="00A01728" w:rsidRDefault="0018158F" w:rsidP="0018158F">
            <w:pPr>
              <w:rPr>
                <w:b/>
                <w:sz w:val="24"/>
                <w:szCs w:val="24"/>
                <w:u w:val="single"/>
              </w:rPr>
            </w:pPr>
            <w:r w:rsidRPr="00A01728">
              <w:rPr>
                <w:b/>
                <w:sz w:val="24"/>
                <w:szCs w:val="24"/>
                <w:u w:val="single"/>
              </w:rPr>
              <w:t>DISTEMPER PAINTS</w:t>
            </w:r>
            <w:r w:rsidR="00513D2C" w:rsidRPr="00A01728">
              <w:rPr>
                <w:b/>
                <w:sz w:val="24"/>
                <w:szCs w:val="24"/>
                <w:u w:val="single"/>
              </w:rPr>
              <w:t xml:space="preserve"> </w:t>
            </w:r>
            <w:r w:rsidRPr="00A01728">
              <w:rPr>
                <w:b/>
                <w:sz w:val="24"/>
                <w:szCs w:val="24"/>
                <w:u w:val="single"/>
              </w:rPr>
              <w:t>(WITH MATERIAL)</w:t>
            </w:r>
          </w:p>
          <w:p w14:paraId="4490BD7E" w14:textId="070607AF" w:rsidR="0018158F" w:rsidRPr="00A01728" w:rsidRDefault="0018158F" w:rsidP="00513D2C">
            <w:pPr>
              <w:jc w:val="both"/>
              <w:rPr>
                <w:sz w:val="24"/>
                <w:szCs w:val="24"/>
              </w:rPr>
            </w:pPr>
            <w:r w:rsidRPr="00A01728">
              <w:rPr>
                <w:sz w:val="24"/>
                <w:szCs w:val="24"/>
              </w:rPr>
              <w:t xml:space="preserve">PROVIDING &amp; PAINTING TWO COATS WITH WATER </w:t>
            </w:r>
            <w:r w:rsidR="001978E6" w:rsidRPr="00A01728">
              <w:rPr>
                <w:sz w:val="24"/>
                <w:szCs w:val="24"/>
              </w:rPr>
              <w:t>SOLUBLE DISTEMPER</w:t>
            </w:r>
            <w:r w:rsidRPr="00A01728">
              <w:rPr>
                <w:sz w:val="24"/>
                <w:szCs w:val="24"/>
              </w:rPr>
              <w:t xml:space="preserve"> PAINT AND PUTTY REPAIRINGOF APPROVED SHED (ASIAN AND </w:t>
            </w:r>
            <w:r w:rsidR="001978E6" w:rsidRPr="00A01728">
              <w:rPr>
                <w:sz w:val="24"/>
                <w:szCs w:val="24"/>
              </w:rPr>
              <w:t>BURGER)</w:t>
            </w:r>
            <w:r w:rsidRPr="00A01728">
              <w:rPr>
                <w:sz w:val="24"/>
                <w:szCs w:val="24"/>
              </w:rPr>
              <w:t xml:space="preserve"> TO INSIDE BRICK WALL OVER A COAT OF CEMENT WASH AND PRIMING BY MEANS OF BRUSH TO OUT SIDE SURFACE OF A NEW WALL AFTER SCRAPPING CLEANING THE SURFACE INCLUDING </w:t>
            </w:r>
            <w:r w:rsidR="001978E6" w:rsidRPr="00A01728">
              <w:rPr>
                <w:sz w:val="24"/>
                <w:szCs w:val="24"/>
              </w:rPr>
              <w:t>SCAFFLODING,</w:t>
            </w:r>
            <w:r w:rsidRPr="00A01728">
              <w:rPr>
                <w:sz w:val="24"/>
                <w:szCs w:val="24"/>
              </w:rPr>
              <w:t xml:space="preserve"> LABOUR, WATERING, </w:t>
            </w:r>
            <w:r w:rsidR="001978E6" w:rsidRPr="00A01728">
              <w:rPr>
                <w:sz w:val="24"/>
                <w:szCs w:val="24"/>
              </w:rPr>
              <w:t>CURING TOOLS</w:t>
            </w:r>
            <w:r w:rsidRPr="00A01728">
              <w:rPr>
                <w:sz w:val="24"/>
                <w:szCs w:val="24"/>
              </w:rPr>
              <w:t xml:space="preserve"> &amp; PLANTS ETC. COMPLETE THE DIRECTIONS OF UNDERSIGNED.</w:t>
            </w:r>
          </w:p>
        </w:tc>
        <w:tc>
          <w:tcPr>
            <w:tcW w:w="1152" w:type="dxa"/>
          </w:tcPr>
          <w:p w14:paraId="7FC25506" w14:textId="77777777" w:rsidR="0018158F" w:rsidRDefault="0018158F" w:rsidP="0018158F"/>
        </w:tc>
        <w:tc>
          <w:tcPr>
            <w:tcW w:w="0" w:type="auto"/>
          </w:tcPr>
          <w:p w14:paraId="5D44C79B" w14:textId="77777777" w:rsidR="0018158F" w:rsidRDefault="0018158F" w:rsidP="0018158F"/>
        </w:tc>
        <w:tc>
          <w:tcPr>
            <w:tcW w:w="0" w:type="auto"/>
          </w:tcPr>
          <w:p w14:paraId="32AA6C09" w14:textId="77777777" w:rsidR="0018158F" w:rsidRDefault="0018158F" w:rsidP="0018158F"/>
        </w:tc>
      </w:tr>
      <w:tr w:rsidR="0018158F" w14:paraId="4446B09D" w14:textId="77777777" w:rsidTr="0018158F">
        <w:tc>
          <w:tcPr>
            <w:tcW w:w="0" w:type="auto"/>
          </w:tcPr>
          <w:p w14:paraId="7865343C" w14:textId="6EA663A2" w:rsidR="0018158F" w:rsidRDefault="00083B30" w:rsidP="0018158F">
            <w:r>
              <w:t>11</w:t>
            </w:r>
          </w:p>
        </w:tc>
        <w:tc>
          <w:tcPr>
            <w:tcW w:w="5881" w:type="dxa"/>
          </w:tcPr>
          <w:p w14:paraId="67BB187C" w14:textId="172D7BBD" w:rsidR="0018158F" w:rsidRPr="00A01728" w:rsidRDefault="0018158F" w:rsidP="0018158F">
            <w:pPr>
              <w:rPr>
                <w:b/>
                <w:sz w:val="24"/>
                <w:szCs w:val="24"/>
                <w:u w:val="single"/>
              </w:rPr>
            </w:pPr>
            <w:r w:rsidRPr="00A01728">
              <w:rPr>
                <w:b/>
                <w:sz w:val="24"/>
                <w:szCs w:val="24"/>
                <w:u w:val="single"/>
              </w:rPr>
              <w:t xml:space="preserve">DISTEMPER </w:t>
            </w:r>
            <w:proofErr w:type="gramStart"/>
            <w:r w:rsidRPr="00A01728">
              <w:rPr>
                <w:b/>
                <w:sz w:val="24"/>
                <w:szCs w:val="24"/>
                <w:u w:val="single"/>
              </w:rPr>
              <w:t>PAINTS(</w:t>
            </w:r>
            <w:proofErr w:type="gramEnd"/>
            <w:r w:rsidRPr="00A01728">
              <w:rPr>
                <w:b/>
                <w:sz w:val="24"/>
                <w:szCs w:val="24"/>
                <w:u w:val="single"/>
              </w:rPr>
              <w:t>WITHOUT MATERIAL)</w:t>
            </w:r>
          </w:p>
          <w:p w14:paraId="5D91E8AB" w14:textId="363D8D2B" w:rsidR="0018158F" w:rsidRPr="00A01728" w:rsidRDefault="0018158F" w:rsidP="00513D2C">
            <w:pPr>
              <w:jc w:val="both"/>
              <w:rPr>
                <w:b/>
                <w:sz w:val="24"/>
                <w:szCs w:val="24"/>
              </w:rPr>
            </w:pPr>
            <w:r w:rsidRPr="00A01728">
              <w:rPr>
                <w:sz w:val="24"/>
                <w:szCs w:val="24"/>
              </w:rPr>
              <w:t xml:space="preserve">PAINTING TWO COATS WITH WATER </w:t>
            </w:r>
            <w:r w:rsidR="001978E6" w:rsidRPr="00A01728">
              <w:rPr>
                <w:sz w:val="24"/>
                <w:szCs w:val="24"/>
              </w:rPr>
              <w:t>SOLUBLE DISTEMPER</w:t>
            </w:r>
            <w:r w:rsidRPr="00A01728">
              <w:rPr>
                <w:sz w:val="24"/>
                <w:szCs w:val="24"/>
              </w:rPr>
              <w:t xml:space="preserve"> PAINT AND PUTTY REPAIRINGOF APPROVED SHED (ASIAN AND </w:t>
            </w:r>
            <w:r w:rsidR="001978E6" w:rsidRPr="00A01728">
              <w:rPr>
                <w:sz w:val="24"/>
                <w:szCs w:val="24"/>
              </w:rPr>
              <w:t>BURGER)</w:t>
            </w:r>
            <w:r w:rsidRPr="00A01728">
              <w:rPr>
                <w:sz w:val="24"/>
                <w:szCs w:val="24"/>
              </w:rPr>
              <w:t xml:space="preserve"> TO INSIDE BRICK WALL OVER A COAT OF CEMENT WASH AND PRIMING BY MEANS OF BRUSH TO OUT SIDE SURFACE OF A NEW WALL AFTER SCRAPPING CLEANING THE SURFACE INCLUDING COST OF MATERIALS, </w:t>
            </w:r>
            <w:r w:rsidR="001978E6" w:rsidRPr="00A01728">
              <w:rPr>
                <w:sz w:val="24"/>
                <w:szCs w:val="24"/>
              </w:rPr>
              <w:t>SCAFFLODING,</w:t>
            </w:r>
            <w:r w:rsidRPr="00A01728">
              <w:rPr>
                <w:sz w:val="24"/>
                <w:szCs w:val="24"/>
              </w:rPr>
              <w:t xml:space="preserve"> LABOUR, WATERING, </w:t>
            </w:r>
            <w:r w:rsidR="001978E6" w:rsidRPr="00A01728">
              <w:rPr>
                <w:sz w:val="24"/>
                <w:szCs w:val="24"/>
              </w:rPr>
              <w:t>CURING TOOLS</w:t>
            </w:r>
            <w:r w:rsidRPr="00A01728">
              <w:rPr>
                <w:sz w:val="24"/>
                <w:szCs w:val="24"/>
              </w:rPr>
              <w:t xml:space="preserve"> &amp; PLANTS ETC. COMPLETE THE DIRECTIONS OF UNDERSIGNED.</w:t>
            </w:r>
          </w:p>
        </w:tc>
        <w:tc>
          <w:tcPr>
            <w:tcW w:w="1152" w:type="dxa"/>
          </w:tcPr>
          <w:p w14:paraId="4197C029" w14:textId="77777777" w:rsidR="0018158F" w:rsidRDefault="0018158F" w:rsidP="0018158F"/>
        </w:tc>
        <w:tc>
          <w:tcPr>
            <w:tcW w:w="0" w:type="auto"/>
          </w:tcPr>
          <w:p w14:paraId="75B3CF24" w14:textId="77777777" w:rsidR="0018158F" w:rsidRDefault="0018158F" w:rsidP="0018158F"/>
        </w:tc>
        <w:tc>
          <w:tcPr>
            <w:tcW w:w="0" w:type="auto"/>
          </w:tcPr>
          <w:p w14:paraId="0E1E87A6" w14:textId="77777777" w:rsidR="0018158F" w:rsidRDefault="0018158F" w:rsidP="0018158F"/>
        </w:tc>
      </w:tr>
      <w:tr w:rsidR="0018158F" w14:paraId="4326BA28" w14:textId="77777777" w:rsidTr="0018158F">
        <w:tc>
          <w:tcPr>
            <w:tcW w:w="0" w:type="auto"/>
          </w:tcPr>
          <w:p w14:paraId="2CCEE44C" w14:textId="14E43094" w:rsidR="0018158F" w:rsidRDefault="0018158F" w:rsidP="0018158F">
            <w:r>
              <w:t>1</w:t>
            </w:r>
            <w:r w:rsidR="00083B30">
              <w:t>2</w:t>
            </w:r>
          </w:p>
        </w:tc>
        <w:tc>
          <w:tcPr>
            <w:tcW w:w="5881" w:type="dxa"/>
          </w:tcPr>
          <w:p w14:paraId="5FDD77D4" w14:textId="3590E418" w:rsidR="0018158F" w:rsidRPr="00A01728" w:rsidRDefault="0018158F" w:rsidP="0018158F">
            <w:pPr>
              <w:rPr>
                <w:b/>
                <w:sz w:val="24"/>
                <w:szCs w:val="24"/>
                <w:u w:val="single"/>
              </w:rPr>
            </w:pPr>
            <w:r w:rsidRPr="00A01728">
              <w:rPr>
                <w:b/>
                <w:sz w:val="24"/>
                <w:szCs w:val="24"/>
                <w:u w:val="single"/>
              </w:rPr>
              <w:t>ENAMEL PAINTS</w:t>
            </w:r>
            <w:r w:rsidR="00513D2C" w:rsidRPr="00A01728">
              <w:rPr>
                <w:b/>
                <w:sz w:val="24"/>
                <w:szCs w:val="24"/>
                <w:u w:val="single"/>
              </w:rPr>
              <w:t xml:space="preserve"> </w:t>
            </w:r>
            <w:r w:rsidRPr="00A01728">
              <w:rPr>
                <w:b/>
                <w:sz w:val="24"/>
                <w:szCs w:val="24"/>
                <w:u w:val="single"/>
              </w:rPr>
              <w:t>(WITH MATERIAL)</w:t>
            </w:r>
          </w:p>
          <w:p w14:paraId="133425AD" w14:textId="77777777" w:rsidR="0018158F" w:rsidRPr="00A01728" w:rsidRDefault="0018158F" w:rsidP="00513D2C">
            <w:pPr>
              <w:jc w:val="both"/>
              <w:rPr>
                <w:sz w:val="24"/>
                <w:szCs w:val="24"/>
              </w:rPr>
            </w:pPr>
            <w:r w:rsidRPr="00A01728">
              <w:rPr>
                <w:sz w:val="24"/>
                <w:szCs w:val="24"/>
              </w:rPr>
              <w:t xml:space="preserve">PROVIDING &amp; PAINTING TWO COATS WITH SYNTHETIC ENAMEL PAINT AND PUTTY REPAIRING OF APPROVED SHED (ASIAN AND </w:t>
            </w:r>
            <w:proofErr w:type="gramStart"/>
            <w:r w:rsidRPr="00A01728">
              <w:rPr>
                <w:sz w:val="24"/>
                <w:szCs w:val="24"/>
              </w:rPr>
              <w:t>BURGER )</w:t>
            </w:r>
            <w:proofErr w:type="gramEnd"/>
            <w:r w:rsidRPr="00A01728">
              <w:rPr>
                <w:sz w:val="24"/>
                <w:szCs w:val="24"/>
              </w:rPr>
              <w:t xml:space="preserve"> TO INSIDE BRICK WALL OVER A COAT OF CEMENT WASH AND PRIMING BY MEANS OF BRUSH TO OUT SIDE SURFACE OF A NEW WALL AFTER SCRAPPING CLEANING THE SURFACE INCLUDING COST OF MATERIALS, SCAFFLODING , LABOUR, WATERING, CURING  </w:t>
            </w:r>
            <w:r w:rsidRPr="00A01728">
              <w:rPr>
                <w:sz w:val="24"/>
                <w:szCs w:val="24"/>
              </w:rPr>
              <w:lastRenderedPageBreak/>
              <w:t>TOOLS &amp; PLANTS ETC. COMPLETE THE DIRECTIONS OF UNDERSIGNED.</w:t>
            </w:r>
          </w:p>
          <w:p w14:paraId="1819108D" w14:textId="5A1FDB7D" w:rsidR="00083B30" w:rsidRPr="00A01728" w:rsidRDefault="00083B30" w:rsidP="00513D2C">
            <w:pPr>
              <w:jc w:val="both"/>
              <w:rPr>
                <w:sz w:val="24"/>
                <w:szCs w:val="24"/>
              </w:rPr>
            </w:pPr>
          </w:p>
        </w:tc>
        <w:tc>
          <w:tcPr>
            <w:tcW w:w="1152" w:type="dxa"/>
          </w:tcPr>
          <w:p w14:paraId="149CBC01" w14:textId="77777777" w:rsidR="0018158F" w:rsidRDefault="0018158F" w:rsidP="0018158F"/>
        </w:tc>
        <w:tc>
          <w:tcPr>
            <w:tcW w:w="0" w:type="auto"/>
          </w:tcPr>
          <w:p w14:paraId="5BE5307A" w14:textId="77777777" w:rsidR="0018158F" w:rsidRDefault="0018158F" w:rsidP="0018158F"/>
        </w:tc>
        <w:tc>
          <w:tcPr>
            <w:tcW w:w="0" w:type="auto"/>
          </w:tcPr>
          <w:p w14:paraId="0281A86B" w14:textId="77777777" w:rsidR="0018158F" w:rsidRDefault="0018158F" w:rsidP="0018158F"/>
        </w:tc>
      </w:tr>
      <w:tr w:rsidR="0018158F" w14:paraId="28B5A273" w14:textId="77777777" w:rsidTr="0018158F">
        <w:tc>
          <w:tcPr>
            <w:tcW w:w="0" w:type="auto"/>
          </w:tcPr>
          <w:p w14:paraId="5F7A8278" w14:textId="527F7A89" w:rsidR="0018158F" w:rsidRDefault="00083B30" w:rsidP="0018158F">
            <w:r>
              <w:t>13</w:t>
            </w:r>
          </w:p>
        </w:tc>
        <w:tc>
          <w:tcPr>
            <w:tcW w:w="5881" w:type="dxa"/>
          </w:tcPr>
          <w:p w14:paraId="2FECA7F4" w14:textId="5F4A8E73" w:rsidR="0018158F" w:rsidRPr="00A01728" w:rsidRDefault="0018158F" w:rsidP="0018158F">
            <w:pPr>
              <w:rPr>
                <w:b/>
                <w:sz w:val="24"/>
                <w:szCs w:val="24"/>
                <w:u w:val="single"/>
              </w:rPr>
            </w:pPr>
            <w:r w:rsidRPr="00A01728">
              <w:rPr>
                <w:b/>
                <w:sz w:val="24"/>
                <w:szCs w:val="24"/>
                <w:u w:val="single"/>
              </w:rPr>
              <w:t xml:space="preserve">ENAMEL </w:t>
            </w:r>
            <w:proofErr w:type="gramStart"/>
            <w:r w:rsidRPr="00A01728">
              <w:rPr>
                <w:b/>
                <w:sz w:val="24"/>
                <w:szCs w:val="24"/>
                <w:u w:val="single"/>
              </w:rPr>
              <w:t>PAINTS(</w:t>
            </w:r>
            <w:proofErr w:type="gramEnd"/>
            <w:r w:rsidRPr="00A01728">
              <w:rPr>
                <w:b/>
                <w:sz w:val="24"/>
                <w:szCs w:val="24"/>
                <w:u w:val="single"/>
              </w:rPr>
              <w:t>WITHOUT MATERIAL)</w:t>
            </w:r>
          </w:p>
          <w:p w14:paraId="537FDE61" w14:textId="3D5EB098" w:rsidR="0018158F" w:rsidRPr="00A01728" w:rsidRDefault="0018158F" w:rsidP="00513D2C">
            <w:pPr>
              <w:jc w:val="both"/>
              <w:rPr>
                <w:sz w:val="24"/>
                <w:szCs w:val="24"/>
              </w:rPr>
            </w:pPr>
            <w:r w:rsidRPr="00A01728">
              <w:rPr>
                <w:sz w:val="24"/>
                <w:szCs w:val="24"/>
              </w:rPr>
              <w:t xml:space="preserve">PAINTING TWO COATS WITH SYNTHETIC ENAMEL PAINT AND PUTTY REPAIRING OF APPROVED SHED TO INSIDE BRICK WALL OVER A COAT OF CEMENT WASH AND PRIMING BY MEANS OF BRUSH TO OUT SIDE SURFACE OF A NEW WALL AFTER SCRAPPING CLEANING THE SURFACE </w:t>
            </w:r>
            <w:proofErr w:type="gramStart"/>
            <w:r w:rsidRPr="00A01728">
              <w:rPr>
                <w:sz w:val="24"/>
                <w:szCs w:val="24"/>
              </w:rPr>
              <w:t xml:space="preserve">INCLUDING  </w:t>
            </w:r>
            <w:r w:rsidR="001978E6" w:rsidRPr="00A01728">
              <w:rPr>
                <w:sz w:val="24"/>
                <w:szCs w:val="24"/>
              </w:rPr>
              <w:t>SCAFFLODING</w:t>
            </w:r>
            <w:proofErr w:type="gramEnd"/>
            <w:r w:rsidR="001978E6" w:rsidRPr="00A01728">
              <w:rPr>
                <w:sz w:val="24"/>
                <w:szCs w:val="24"/>
              </w:rPr>
              <w:t>,</w:t>
            </w:r>
            <w:r w:rsidRPr="00A01728">
              <w:rPr>
                <w:sz w:val="24"/>
                <w:szCs w:val="24"/>
              </w:rPr>
              <w:t xml:space="preserve"> LABOUR, WATERING, </w:t>
            </w:r>
            <w:r w:rsidR="001978E6" w:rsidRPr="00A01728">
              <w:rPr>
                <w:sz w:val="24"/>
                <w:szCs w:val="24"/>
              </w:rPr>
              <w:t>CURING TOOLS</w:t>
            </w:r>
            <w:r w:rsidRPr="00A01728">
              <w:rPr>
                <w:sz w:val="24"/>
                <w:szCs w:val="24"/>
              </w:rPr>
              <w:t xml:space="preserve"> &amp; PLANTS ETC. COMPLETE THE DIRECTIONS OF UNDERSIGNED.</w:t>
            </w:r>
          </w:p>
          <w:p w14:paraId="79EC0FBB" w14:textId="60590E20" w:rsidR="00083B30" w:rsidRPr="00A01728" w:rsidRDefault="00083B30" w:rsidP="00513D2C">
            <w:pPr>
              <w:jc w:val="both"/>
              <w:rPr>
                <w:b/>
                <w:sz w:val="24"/>
                <w:szCs w:val="24"/>
              </w:rPr>
            </w:pPr>
          </w:p>
        </w:tc>
        <w:tc>
          <w:tcPr>
            <w:tcW w:w="1152" w:type="dxa"/>
          </w:tcPr>
          <w:p w14:paraId="7024667A" w14:textId="77777777" w:rsidR="0018158F" w:rsidRDefault="0018158F" w:rsidP="0018158F"/>
        </w:tc>
        <w:tc>
          <w:tcPr>
            <w:tcW w:w="0" w:type="auto"/>
          </w:tcPr>
          <w:p w14:paraId="3F7C45BD" w14:textId="77777777" w:rsidR="0018158F" w:rsidRDefault="0018158F" w:rsidP="0018158F"/>
        </w:tc>
        <w:tc>
          <w:tcPr>
            <w:tcW w:w="0" w:type="auto"/>
          </w:tcPr>
          <w:p w14:paraId="1D8C4166" w14:textId="77777777" w:rsidR="0018158F" w:rsidRDefault="0018158F" w:rsidP="0018158F"/>
        </w:tc>
      </w:tr>
      <w:tr w:rsidR="0018158F" w14:paraId="0E8BE749" w14:textId="77777777" w:rsidTr="0018158F">
        <w:tc>
          <w:tcPr>
            <w:tcW w:w="0" w:type="auto"/>
          </w:tcPr>
          <w:p w14:paraId="600F3A0D" w14:textId="15D507D4" w:rsidR="0018158F" w:rsidRDefault="0018158F" w:rsidP="0018158F">
            <w:r>
              <w:t>1</w:t>
            </w:r>
            <w:r w:rsidR="00083B30">
              <w:t>4</w:t>
            </w:r>
          </w:p>
        </w:tc>
        <w:tc>
          <w:tcPr>
            <w:tcW w:w="5881" w:type="dxa"/>
          </w:tcPr>
          <w:p w14:paraId="3DC734ED" w14:textId="7F4C3C47" w:rsidR="0018158F" w:rsidRPr="00A01728" w:rsidRDefault="0018158F" w:rsidP="0018158F">
            <w:pPr>
              <w:rPr>
                <w:b/>
                <w:bCs/>
                <w:sz w:val="24"/>
                <w:szCs w:val="24"/>
                <w:u w:val="single"/>
              </w:rPr>
            </w:pPr>
            <w:r w:rsidRPr="00A01728">
              <w:rPr>
                <w:b/>
                <w:bCs/>
                <w:sz w:val="24"/>
                <w:szCs w:val="24"/>
                <w:u w:val="single"/>
              </w:rPr>
              <w:t>SYNTHETIC PLASTIC PAINTS</w:t>
            </w:r>
            <w:r w:rsidR="001C257A" w:rsidRPr="00A01728">
              <w:rPr>
                <w:b/>
                <w:bCs/>
                <w:sz w:val="24"/>
                <w:szCs w:val="24"/>
                <w:u w:val="single"/>
              </w:rPr>
              <w:t xml:space="preserve"> </w:t>
            </w:r>
            <w:r w:rsidRPr="00A01728">
              <w:rPr>
                <w:b/>
                <w:bCs/>
                <w:sz w:val="24"/>
                <w:szCs w:val="24"/>
                <w:u w:val="single"/>
              </w:rPr>
              <w:t>(WITH MATERIAL)</w:t>
            </w:r>
          </w:p>
          <w:p w14:paraId="1F7B595C" w14:textId="77777777" w:rsidR="0018158F" w:rsidRPr="00A01728" w:rsidRDefault="0018158F" w:rsidP="00513D2C">
            <w:pPr>
              <w:jc w:val="both"/>
              <w:rPr>
                <w:sz w:val="24"/>
                <w:szCs w:val="24"/>
              </w:rPr>
            </w:pPr>
            <w:r w:rsidRPr="00A01728">
              <w:rPr>
                <w:sz w:val="24"/>
                <w:szCs w:val="24"/>
              </w:rPr>
              <w:t xml:space="preserve">PROVIDING &amp; PAINTING TWO COATS WITH SYNTHETIC PLASTIC PAINT AND PUTTY REPAIRING OF APPROVED SHED (ASIAN AND </w:t>
            </w:r>
            <w:r w:rsidR="00A70845" w:rsidRPr="00A01728">
              <w:rPr>
                <w:sz w:val="24"/>
                <w:szCs w:val="24"/>
              </w:rPr>
              <w:t>BURGER)</w:t>
            </w:r>
            <w:r w:rsidRPr="00A01728">
              <w:rPr>
                <w:sz w:val="24"/>
                <w:szCs w:val="24"/>
              </w:rPr>
              <w:t xml:space="preserve"> TO INSIDE BRICK WALL OVER A COAT OF CEMENT WASH AND PRIMING BY MEANS OF BRUSH TO OUT SIDE SURFACE OF A NEW WALL AFTER SCRAPPING CLEANING THE SURFACE INCLUDING COST OF MATERIALS, </w:t>
            </w:r>
            <w:r w:rsidR="00A70845" w:rsidRPr="00A01728">
              <w:rPr>
                <w:sz w:val="24"/>
                <w:szCs w:val="24"/>
              </w:rPr>
              <w:t>SCAFFLODING,</w:t>
            </w:r>
            <w:r w:rsidRPr="00A01728">
              <w:rPr>
                <w:sz w:val="24"/>
                <w:szCs w:val="24"/>
              </w:rPr>
              <w:t xml:space="preserve"> LABOUR, WATERING, </w:t>
            </w:r>
            <w:r w:rsidR="00A70845" w:rsidRPr="00A01728">
              <w:rPr>
                <w:sz w:val="24"/>
                <w:szCs w:val="24"/>
              </w:rPr>
              <w:t>CURING TOOLS</w:t>
            </w:r>
            <w:r w:rsidRPr="00A01728">
              <w:rPr>
                <w:sz w:val="24"/>
                <w:szCs w:val="24"/>
              </w:rPr>
              <w:t xml:space="preserve"> &amp; PLANTS ETC. COMPLETE THE DIRECTIONS OF UNDERSIGNED.</w:t>
            </w:r>
          </w:p>
          <w:p w14:paraId="4332F5B7" w14:textId="6B8319A2" w:rsidR="00083B30" w:rsidRPr="00A01728" w:rsidRDefault="00083B30" w:rsidP="00513D2C">
            <w:pPr>
              <w:jc w:val="both"/>
              <w:rPr>
                <w:sz w:val="24"/>
                <w:szCs w:val="24"/>
              </w:rPr>
            </w:pPr>
          </w:p>
        </w:tc>
        <w:tc>
          <w:tcPr>
            <w:tcW w:w="1152" w:type="dxa"/>
          </w:tcPr>
          <w:p w14:paraId="15094407" w14:textId="77777777" w:rsidR="0018158F" w:rsidRDefault="0018158F" w:rsidP="0018158F"/>
        </w:tc>
        <w:tc>
          <w:tcPr>
            <w:tcW w:w="0" w:type="auto"/>
          </w:tcPr>
          <w:p w14:paraId="1F836C27" w14:textId="77777777" w:rsidR="0018158F" w:rsidRDefault="0018158F" w:rsidP="0018158F"/>
        </w:tc>
        <w:tc>
          <w:tcPr>
            <w:tcW w:w="0" w:type="auto"/>
          </w:tcPr>
          <w:p w14:paraId="0FD8E312" w14:textId="77777777" w:rsidR="0018158F" w:rsidRDefault="0018158F" w:rsidP="0018158F"/>
        </w:tc>
      </w:tr>
      <w:tr w:rsidR="0018158F" w14:paraId="218337C2" w14:textId="77777777" w:rsidTr="0018158F">
        <w:tc>
          <w:tcPr>
            <w:tcW w:w="0" w:type="auto"/>
          </w:tcPr>
          <w:p w14:paraId="0CA098A7" w14:textId="37AA28C4" w:rsidR="0018158F" w:rsidRDefault="00083B30" w:rsidP="0018158F">
            <w:r>
              <w:t>15</w:t>
            </w:r>
          </w:p>
        </w:tc>
        <w:tc>
          <w:tcPr>
            <w:tcW w:w="5881" w:type="dxa"/>
          </w:tcPr>
          <w:p w14:paraId="3FF7CE55" w14:textId="66C374AE" w:rsidR="0018158F" w:rsidRPr="00A01728" w:rsidRDefault="0018158F" w:rsidP="0018158F">
            <w:pPr>
              <w:rPr>
                <w:b/>
                <w:bCs/>
                <w:sz w:val="24"/>
                <w:szCs w:val="24"/>
              </w:rPr>
            </w:pPr>
            <w:r w:rsidRPr="00A01728">
              <w:rPr>
                <w:b/>
                <w:bCs/>
                <w:sz w:val="24"/>
                <w:szCs w:val="24"/>
                <w:u w:val="single"/>
              </w:rPr>
              <w:t xml:space="preserve">SYNTHETIC PLASTIC </w:t>
            </w:r>
            <w:r w:rsidR="00A70845" w:rsidRPr="00A01728">
              <w:rPr>
                <w:b/>
                <w:bCs/>
                <w:sz w:val="24"/>
                <w:szCs w:val="24"/>
                <w:u w:val="single"/>
              </w:rPr>
              <w:t>PAINTS</w:t>
            </w:r>
            <w:r w:rsidR="00A70845" w:rsidRPr="00A01728">
              <w:rPr>
                <w:b/>
                <w:bCs/>
                <w:sz w:val="24"/>
                <w:szCs w:val="24"/>
              </w:rPr>
              <w:t xml:space="preserve"> (</w:t>
            </w:r>
            <w:r w:rsidRPr="00A01728">
              <w:rPr>
                <w:b/>
                <w:bCs/>
                <w:sz w:val="24"/>
                <w:szCs w:val="24"/>
              </w:rPr>
              <w:t>WITHOUT MATERIAL)</w:t>
            </w:r>
          </w:p>
          <w:p w14:paraId="080CF359" w14:textId="5C5D1FBE" w:rsidR="0018158F" w:rsidRPr="00A01728" w:rsidRDefault="0018158F" w:rsidP="005E1693">
            <w:pPr>
              <w:jc w:val="both"/>
              <w:rPr>
                <w:sz w:val="24"/>
                <w:szCs w:val="24"/>
              </w:rPr>
            </w:pPr>
            <w:r w:rsidRPr="00A01728">
              <w:rPr>
                <w:sz w:val="24"/>
                <w:szCs w:val="24"/>
              </w:rPr>
              <w:t xml:space="preserve">PAINTING TWO COATS WITH SYNTHETIC PLASTIC PAINT AND PUTTY REPAIRING OF APPROVED </w:t>
            </w:r>
            <w:proofErr w:type="gramStart"/>
            <w:r w:rsidRPr="00A01728">
              <w:rPr>
                <w:sz w:val="24"/>
                <w:szCs w:val="24"/>
              </w:rPr>
              <w:t>SHED  TO</w:t>
            </w:r>
            <w:proofErr w:type="gramEnd"/>
            <w:r w:rsidRPr="00A01728">
              <w:rPr>
                <w:sz w:val="24"/>
                <w:szCs w:val="24"/>
              </w:rPr>
              <w:t xml:space="preserve"> INSIDE BRICK WALL OVER A COAT OF CEMENT WASH AND PRIMING BY MEANS OF BRUSH TO OUT SIDE SURFACE OF A NEW WALL AFTER SCRAPPING CLEANING THE SURFACE INCLUDING  </w:t>
            </w:r>
            <w:r w:rsidR="00A70845" w:rsidRPr="00A01728">
              <w:rPr>
                <w:sz w:val="24"/>
                <w:szCs w:val="24"/>
              </w:rPr>
              <w:t>SCAFFLODING,</w:t>
            </w:r>
            <w:r w:rsidRPr="00A01728">
              <w:rPr>
                <w:sz w:val="24"/>
                <w:szCs w:val="24"/>
              </w:rPr>
              <w:t xml:space="preserve"> LABOUR, WATERING, </w:t>
            </w:r>
            <w:r w:rsidR="00A70845" w:rsidRPr="00A01728">
              <w:rPr>
                <w:sz w:val="24"/>
                <w:szCs w:val="24"/>
              </w:rPr>
              <w:t>CURING TOOLS</w:t>
            </w:r>
            <w:r w:rsidRPr="00A01728">
              <w:rPr>
                <w:sz w:val="24"/>
                <w:szCs w:val="24"/>
              </w:rPr>
              <w:t xml:space="preserve"> &amp; PLANTS ETC. COMPLETE THE DIRECTIONS OF UNDERSIGNED.</w:t>
            </w:r>
          </w:p>
        </w:tc>
        <w:tc>
          <w:tcPr>
            <w:tcW w:w="1152" w:type="dxa"/>
          </w:tcPr>
          <w:p w14:paraId="73E0450B" w14:textId="77777777" w:rsidR="0018158F" w:rsidRDefault="0018158F" w:rsidP="0018158F"/>
        </w:tc>
        <w:tc>
          <w:tcPr>
            <w:tcW w:w="0" w:type="auto"/>
          </w:tcPr>
          <w:p w14:paraId="7DC59B2C" w14:textId="77777777" w:rsidR="0018158F" w:rsidRDefault="0018158F" w:rsidP="0018158F"/>
        </w:tc>
        <w:tc>
          <w:tcPr>
            <w:tcW w:w="0" w:type="auto"/>
          </w:tcPr>
          <w:p w14:paraId="20DEE1A5" w14:textId="77777777" w:rsidR="0018158F" w:rsidRDefault="0018158F" w:rsidP="0018158F"/>
        </w:tc>
      </w:tr>
      <w:tr w:rsidR="0018158F" w14:paraId="5325B25B" w14:textId="77777777" w:rsidTr="0018158F">
        <w:tc>
          <w:tcPr>
            <w:tcW w:w="0" w:type="auto"/>
          </w:tcPr>
          <w:p w14:paraId="1DF6D7FB" w14:textId="04037271" w:rsidR="0018158F" w:rsidRDefault="0018158F" w:rsidP="0018158F">
            <w:r>
              <w:t>1</w:t>
            </w:r>
            <w:r w:rsidR="00083B30">
              <w:t>6</w:t>
            </w:r>
          </w:p>
        </w:tc>
        <w:tc>
          <w:tcPr>
            <w:tcW w:w="5881" w:type="dxa"/>
          </w:tcPr>
          <w:p w14:paraId="5668972B" w14:textId="77777777" w:rsidR="0018158F" w:rsidRPr="00A01728" w:rsidRDefault="0018158F" w:rsidP="0018158F">
            <w:pPr>
              <w:rPr>
                <w:b/>
                <w:bCs/>
                <w:sz w:val="24"/>
                <w:szCs w:val="24"/>
                <w:u w:val="single"/>
              </w:rPr>
            </w:pPr>
            <w:r w:rsidRPr="00A01728">
              <w:rPr>
                <w:b/>
                <w:bCs/>
                <w:sz w:val="24"/>
                <w:szCs w:val="24"/>
                <w:u w:val="single"/>
              </w:rPr>
              <w:t>CHECKUP TILES</w:t>
            </w:r>
          </w:p>
          <w:p w14:paraId="21C88B0E" w14:textId="25361037" w:rsidR="0018158F" w:rsidRPr="00A01728" w:rsidRDefault="005E1693" w:rsidP="0018158F">
            <w:pPr>
              <w:rPr>
                <w:sz w:val="24"/>
                <w:szCs w:val="24"/>
              </w:rPr>
            </w:pPr>
            <w:r w:rsidRPr="00A01728">
              <w:rPr>
                <w:sz w:val="24"/>
                <w:szCs w:val="24"/>
              </w:rPr>
              <w:t xml:space="preserve">SUPPLYING AND FIXING PREMIUM QUALITY </w:t>
            </w:r>
            <w:r w:rsidR="00A70845" w:rsidRPr="00A01728">
              <w:rPr>
                <w:sz w:val="24"/>
                <w:szCs w:val="24"/>
              </w:rPr>
              <w:t>CHECKUP FLOOR</w:t>
            </w:r>
            <w:r w:rsidRPr="00A01728">
              <w:rPr>
                <w:sz w:val="24"/>
                <w:szCs w:val="24"/>
              </w:rPr>
              <w:t xml:space="preserve"> TILES OF APPROVED COLOUR AND SHADE, MAKE </w:t>
            </w:r>
            <w:r w:rsidR="00A70845" w:rsidRPr="00A01728">
              <w:rPr>
                <w:sz w:val="24"/>
                <w:szCs w:val="24"/>
              </w:rPr>
              <w:t>AS SIZE</w:t>
            </w:r>
            <w:r w:rsidRPr="00A01728">
              <w:rPr>
                <w:sz w:val="24"/>
                <w:szCs w:val="24"/>
              </w:rPr>
              <w:t xml:space="preserve"> OF 300MM X300MM IN ALL COMPLETE.</w:t>
            </w:r>
          </w:p>
        </w:tc>
        <w:tc>
          <w:tcPr>
            <w:tcW w:w="1152" w:type="dxa"/>
          </w:tcPr>
          <w:p w14:paraId="258B6DE1" w14:textId="77777777" w:rsidR="0018158F" w:rsidRDefault="0018158F" w:rsidP="0018158F"/>
        </w:tc>
        <w:tc>
          <w:tcPr>
            <w:tcW w:w="0" w:type="auto"/>
          </w:tcPr>
          <w:p w14:paraId="710329C0" w14:textId="77777777" w:rsidR="0018158F" w:rsidRDefault="0018158F" w:rsidP="0018158F"/>
        </w:tc>
        <w:tc>
          <w:tcPr>
            <w:tcW w:w="0" w:type="auto"/>
          </w:tcPr>
          <w:p w14:paraId="2165A2DD" w14:textId="77777777" w:rsidR="0018158F" w:rsidRDefault="0018158F" w:rsidP="0018158F"/>
        </w:tc>
      </w:tr>
      <w:tr w:rsidR="0018158F" w14:paraId="00AFE375" w14:textId="77777777" w:rsidTr="0018158F">
        <w:tc>
          <w:tcPr>
            <w:tcW w:w="0" w:type="auto"/>
          </w:tcPr>
          <w:p w14:paraId="55804BE1" w14:textId="18BE8083" w:rsidR="0018158F" w:rsidRDefault="0018158F" w:rsidP="0018158F">
            <w:r>
              <w:t>1</w:t>
            </w:r>
            <w:r w:rsidR="00083B30">
              <w:t>7</w:t>
            </w:r>
          </w:p>
        </w:tc>
        <w:tc>
          <w:tcPr>
            <w:tcW w:w="5881" w:type="dxa"/>
          </w:tcPr>
          <w:p w14:paraId="0B69CD7F" w14:textId="77777777" w:rsidR="0018158F" w:rsidRPr="00A01728" w:rsidRDefault="0018158F" w:rsidP="0018158F">
            <w:pPr>
              <w:rPr>
                <w:b/>
                <w:bCs/>
                <w:sz w:val="24"/>
                <w:szCs w:val="24"/>
                <w:u w:val="single"/>
              </w:rPr>
            </w:pPr>
            <w:proofErr w:type="gramStart"/>
            <w:r w:rsidRPr="00A01728">
              <w:rPr>
                <w:b/>
                <w:bCs/>
                <w:sz w:val="24"/>
                <w:szCs w:val="24"/>
                <w:u w:val="single"/>
              </w:rPr>
              <w:t>PCC(</w:t>
            </w:r>
            <w:proofErr w:type="gramEnd"/>
            <w:r w:rsidRPr="00A01728">
              <w:rPr>
                <w:b/>
                <w:bCs/>
                <w:sz w:val="24"/>
                <w:szCs w:val="24"/>
                <w:u w:val="single"/>
              </w:rPr>
              <w:t>PLAIN CEMENT CONCRETE)</w:t>
            </w:r>
          </w:p>
          <w:p w14:paraId="35EBE2A3" w14:textId="5BD8A589" w:rsidR="0018158F" w:rsidRPr="00A01728" w:rsidRDefault="0018158F" w:rsidP="0018158F">
            <w:pPr>
              <w:rPr>
                <w:sz w:val="24"/>
                <w:szCs w:val="24"/>
              </w:rPr>
            </w:pPr>
            <w:r w:rsidRPr="00A01728">
              <w:rPr>
                <w:sz w:val="24"/>
                <w:szCs w:val="24"/>
              </w:rPr>
              <w:t>1:3:6 USING 4MM SIZE BHCB GRANITE STONES MENTALS INCLUDING WATERING CURING ETC IN ALL COMPLETE.</w:t>
            </w:r>
          </w:p>
        </w:tc>
        <w:tc>
          <w:tcPr>
            <w:tcW w:w="1152" w:type="dxa"/>
          </w:tcPr>
          <w:p w14:paraId="35625045" w14:textId="77777777" w:rsidR="0018158F" w:rsidRDefault="0018158F" w:rsidP="0018158F"/>
        </w:tc>
        <w:tc>
          <w:tcPr>
            <w:tcW w:w="0" w:type="auto"/>
          </w:tcPr>
          <w:p w14:paraId="17AE44BB" w14:textId="77777777" w:rsidR="0018158F" w:rsidRDefault="0018158F" w:rsidP="0018158F"/>
        </w:tc>
        <w:tc>
          <w:tcPr>
            <w:tcW w:w="0" w:type="auto"/>
          </w:tcPr>
          <w:p w14:paraId="138F6F5C" w14:textId="77777777" w:rsidR="0018158F" w:rsidRDefault="0018158F" w:rsidP="0018158F"/>
        </w:tc>
      </w:tr>
      <w:tr w:rsidR="0018158F" w14:paraId="0C93CA0D" w14:textId="77777777" w:rsidTr="00507696">
        <w:trPr>
          <w:trHeight w:val="5228"/>
        </w:trPr>
        <w:tc>
          <w:tcPr>
            <w:tcW w:w="0" w:type="auto"/>
          </w:tcPr>
          <w:p w14:paraId="58775D3F" w14:textId="58D44CED" w:rsidR="0018158F" w:rsidRDefault="0018158F" w:rsidP="0018158F">
            <w:r>
              <w:lastRenderedPageBreak/>
              <w:t>1</w:t>
            </w:r>
            <w:r w:rsidR="00083B30">
              <w:t>8</w:t>
            </w:r>
          </w:p>
        </w:tc>
        <w:tc>
          <w:tcPr>
            <w:tcW w:w="5881" w:type="dxa"/>
          </w:tcPr>
          <w:p w14:paraId="4BB5A0A8" w14:textId="4C83A4DE" w:rsidR="0018158F" w:rsidRDefault="0018158F" w:rsidP="0018158F">
            <w:pPr>
              <w:rPr>
                <w:b/>
                <w:bCs/>
                <w:u w:val="single"/>
              </w:rPr>
            </w:pPr>
            <w:r w:rsidRPr="005E1693">
              <w:rPr>
                <w:b/>
                <w:bCs/>
                <w:u w:val="single"/>
              </w:rPr>
              <w:t>SLIDING WINDOW ALUMINIUM</w:t>
            </w:r>
          </w:p>
          <w:tbl>
            <w:tblPr>
              <w:tblStyle w:val="TableGrid"/>
              <w:tblW w:w="0" w:type="auto"/>
              <w:tblLook w:val="04A0" w:firstRow="1" w:lastRow="0" w:firstColumn="1" w:lastColumn="0" w:noHBand="0" w:noVBand="1"/>
            </w:tblPr>
            <w:tblGrid>
              <w:gridCol w:w="4488"/>
              <w:gridCol w:w="1116"/>
            </w:tblGrid>
            <w:tr w:rsidR="00AC1459" w14:paraId="5BEB3ECD" w14:textId="77777777" w:rsidTr="00AC1459">
              <w:trPr>
                <w:trHeight w:val="1079"/>
              </w:trPr>
              <w:tc>
                <w:tcPr>
                  <w:tcW w:w="4535" w:type="dxa"/>
                  <w:vMerge w:val="restart"/>
                </w:tcPr>
                <w:p w14:paraId="396E9A11" w14:textId="2376E0FE" w:rsidR="00AC1459" w:rsidRDefault="00AC1459" w:rsidP="00AC1459">
                  <w:pPr>
                    <w:jc w:val="both"/>
                    <w:rPr>
                      <w:b/>
                      <w:bCs/>
                      <w:u w:val="single"/>
                    </w:rPr>
                  </w:pPr>
                  <w:r>
                    <w:t xml:space="preserve">SUPPLYING AND FIXING TWO TRACK POWDER COATED GLAZE ALUMINIUM SLIDING WINDOW MADE WITH FRAME OF 40MM X 20MM FOR EACH LEAF AND FIXED FRAME OF 60MM X 30MM FIXED TO THE WALL WITH ALL FIXED ACCESSORIES LIKE </w:t>
                  </w:r>
                  <w:r w:rsidRPr="00A70845">
                    <w:rPr>
                      <w:b/>
                      <w:bCs/>
                    </w:rPr>
                    <w:t xml:space="preserve">5MM THICK </w:t>
                  </w:r>
                  <w:r w:rsidR="00A70845" w:rsidRPr="00A70845">
                    <w:rPr>
                      <w:b/>
                      <w:bCs/>
                    </w:rPr>
                    <w:t>GLASS</w:t>
                  </w:r>
                  <w:r w:rsidR="00A70845">
                    <w:t>,</w:t>
                  </w:r>
                  <w:r>
                    <w:t xml:space="preserve"> EDPM GASKET, HANDLES ETC.REQUIRED TO COMPLETE THE WORK. REPLACEMNT OF EXISTING GLASS WINDOWS.</w:t>
                  </w:r>
                </w:p>
              </w:tc>
              <w:tc>
                <w:tcPr>
                  <w:tcW w:w="1120" w:type="dxa"/>
                </w:tcPr>
                <w:p w14:paraId="631947FA" w14:textId="16C222B0" w:rsidR="00207037" w:rsidRDefault="00AC1459" w:rsidP="0018158F">
                  <w:pPr>
                    <w:rPr>
                      <w:b/>
                      <w:bCs/>
                    </w:rPr>
                  </w:pPr>
                  <w:r>
                    <w:rPr>
                      <w:b/>
                      <w:bCs/>
                      <w:noProof/>
                    </w:rPr>
                    <mc:AlternateContent>
                      <mc:Choice Requires="wps">
                        <w:drawing>
                          <wp:anchor distT="0" distB="0" distL="114300" distR="114300" simplePos="0" relativeHeight="251661312" behindDoc="0" locked="0" layoutInCell="1" allowOverlap="1" wp14:anchorId="74ACACC5" wp14:editId="658039E9">
                            <wp:simplePos x="0" y="0"/>
                            <wp:positionH relativeFrom="column">
                              <wp:posOffset>328930</wp:posOffset>
                            </wp:positionH>
                            <wp:positionV relativeFrom="paragraph">
                              <wp:posOffset>74930</wp:posOffset>
                            </wp:positionV>
                            <wp:extent cx="165100" cy="0"/>
                            <wp:effectExtent l="0" t="76200" r="25400" b="95250"/>
                            <wp:wrapNone/>
                            <wp:docPr id="3" name="Straight Arrow Connector 3"/>
                            <wp:cNvGraphicFramePr/>
                            <a:graphic xmlns:a="http://schemas.openxmlformats.org/drawingml/2006/main">
                              <a:graphicData uri="http://schemas.microsoft.com/office/word/2010/wordprocessingShape">
                                <wps:wsp>
                                  <wps:cNvCnPr/>
                                  <wps:spPr>
                                    <a:xfrm>
                                      <a:off x="0" y="0"/>
                                      <a:ext cx="165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C8F8960" id="_x0000_t32" coordsize="21600,21600" o:spt="32" o:oned="t" path="m,l21600,21600e" filled="f">
                            <v:path arrowok="t" fillok="f" o:connecttype="none"/>
                            <o:lock v:ext="edit" shapetype="t"/>
                          </v:shapetype>
                          <v:shape id="Straight Arrow Connector 3" o:spid="_x0000_s1026" type="#_x0000_t32" style="position:absolute;margin-left:25.9pt;margin-top:5.9pt;width:1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" strokecolor="#4472c4 [3204]" strokeweight=".5pt">
                            <v:stroke endarrow="block" joinstyle="miter"/>
                          </v:shape>
                        </w:pict>
                      </mc:Fallback>
                    </mc:AlternateContent>
                  </w:r>
                  <w:r>
                    <w:rPr>
                      <w:b/>
                      <w:bCs/>
                    </w:rPr>
                    <w:t xml:space="preserve">Rate </w:t>
                  </w:r>
                </w:p>
                <w:p w14:paraId="53B0184D" w14:textId="5B5E9B33" w:rsidR="00207037" w:rsidRDefault="00207037" w:rsidP="00207037">
                  <w:pPr>
                    <w:rPr>
                      <w:b/>
                      <w:bCs/>
                    </w:rPr>
                  </w:pPr>
                  <w:r w:rsidRPr="00AC1459">
                    <w:rPr>
                      <w:b/>
                      <w:bCs/>
                    </w:rPr>
                    <w:t>JIND</w:t>
                  </w:r>
                  <w:r w:rsidR="00083B30">
                    <w:rPr>
                      <w:b/>
                      <w:bCs/>
                    </w:rPr>
                    <w:t>A</w:t>
                  </w:r>
                  <w:r w:rsidRPr="00AC1459">
                    <w:rPr>
                      <w:b/>
                      <w:bCs/>
                    </w:rPr>
                    <w:t>L</w:t>
                  </w:r>
                </w:p>
                <w:p w14:paraId="30B966F8" w14:textId="77777777" w:rsidR="00AC1459" w:rsidRPr="00207037" w:rsidRDefault="00AC1459" w:rsidP="00207037"/>
              </w:tc>
            </w:tr>
            <w:tr w:rsidR="00AC1459" w14:paraId="1AD47C06" w14:textId="77777777" w:rsidTr="00AC1459">
              <w:tc>
                <w:tcPr>
                  <w:tcW w:w="4535" w:type="dxa"/>
                  <w:vMerge/>
                </w:tcPr>
                <w:p w14:paraId="1BDA2F7B" w14:textId="77777777" w:rsidR="00AC1459" w:rsidRDefault="00AC1459" w:rsidP="0018158F">
                  <w:pPr>
                    <w:rPr>
                      <w:b/>
                      <w:bCs/>
                      <w:u w:val="single"/>
                    </w:rPr>
                  </w:pPr>
                </w:p>
              </w:tc>
              <w:tc>
                <w:tcPr>
                  <w:tcW w:w="1120" w:type="dxa"/>
                </w:tcPr>
                <w:p w14:paraId="1C5C451F" w14:textId="5934534F" w:rsidR="00207037" w:rsidRDefault="00AC1459" w:rsidP="0018158F">
                  <w:pPr>
                    <w:rPr>
                      <w:b/>
                      <w:bCs/>
                    </w:rPr>
                  </w:pPr>
                  <w:r w:rsidRPr="00AC1459">
                    <w:rPr>
                      <w:b/>
                      <w:bCs/>
                    </w:rPr>
                    <w:t>ALAM</w:t>
                  </w:r>
                  <w:r>
                    <w:rPr>
                      <w:b/>
                      <w:bCs/>
                    </w:rPr>
                    <w:t xml:space="preserve"> </w:t>
                  </w:r>
                </w:p>
                <w:p w14:paraId="476CD55D" w14:textId="77777777" w:rsidR="00AC1459" w:rsidRPr="00207037" w:rsidRDefault="00AC1459" w:rsidP="00207037"/>
              </w:tc>
            </w:tr>
            <w:tr w:rsidR="00AC1459" w14:paraId="64184D02" w14:textId="77777777" w:rsidTr="00AC1459">
              <w:tc>
                <w:tcPr>
                  <w:tcW w:w="4535" w:type="dxa"/>
                  <w:vMerge w:val="restart"/>
                </w:tcPr>
                <w:p w14:paraId="016DF6D3" w14:textId="70DA1453" w:rsidR="00AC1459" w:rsidRDefault="00AC1459" w:rsidP="00AC1459">
                  <w:pPr>
                    <w:rPr>
                      <w:b/>
                      <w:bCs/>
                      <w:u w:val="single"/>
                    </w:rPr>
                  </w:pPr>
                  <w:r>
                    <w:t xml:space="preserve">SUPPLYING AND FIXING TWO TRACK POWDER COATED GLAZE ALUMINIUM SLIDING WINDOW MADE WITH FRAME OF 40MM X 20MM FOR EACH LEAF AND FIXED FRAME OF 60MM X 30MM FIXED TO THE WALL WITH ALL FIXED ACCESSORIES LIKE </w:t>
                  </w:r>
                  <w:r w:rsidRPr="00A70845">
                    <w:rPr>
                      <w:b/>
                      <w:bCs/>
                    </w:rPr>
                    <w:t xml:space="preserve">6MM </w:t>
                  </w:r>
                  <w:r w:rsidR="00193891" w:rsidRPr="00A70845">
                    <w:rPr>
                      <w:b/>
                      <w:bCs/>
                    </w:rPr>
                    <w:t>FIBER</w:t>
                  </w:r>
                  <w:r w:rsidR="00193891">
                    <w:t>,</w:t>
                  </w:r>
                  <w:r>
                    <w:t xml:space="preserve"> EDPM GASKET, HANDLES ETC.REQUIRED TO COMPLETE THE WORK. REPLACEMNT OF EXISTING GLASS WINDOWS.</w:t>
                  </w:r>
                </w:p>
              </w:tc>
              <w:tc>
                <w:tcPr>
                  <w:tcW w:w="1120" w:type="dxa"/>
                </w:tcPr>
                <w:p w14:paraId="563FD1DB" w14:textId="77777777" w:rsidR="00AC1459" w:rsidRDefault="00AC1459" w:rsidP="00AC1459">
                  <w:pPr>
                    <w:rPr>
                      <w:b/>
                      <w:bCs/>
                    </w:rPr>
                  </w:pPr>
                </w:p>
                <w:p w14:paraId="061017A5" w14:textId="77777777" w:rsidR="00AC1459" w:rsidRDefault="00AC1459" w:rsidP="00AC1459">
                  <w:pPr>
                    <w:rPr>
                      <w:b/>
                      <w:bCs/>
                    </w:rPr>
                  </w:pPr>
                </w:p>
                <w:p w14:paraId="52E7FDE3" w14:textId="381C93A1" w:rsidR="00AC1459" w:rsidRDefault="00AC1459" w:rsidP="00AC1459">
                  <w:pPr>
                    <w:rPr>
                      <w:b/>
                      <w:bCs/>
                    </w:rPr>
                  </w:pPr>
                  <w:r w:rsidRPr="00AC1459">
                    <w:rPr>
                      <w:b/>
                      <w:bCs/>
                    </w:rPr>
                    <w:t>JIND</w:t>
                  </w:r>
                  <w:r w:rsidR="00083B30">
                    <w:rPr>
                      <w:b/>
                      <w:bCs/>
                    </w:rPr>
                    <w:t>A</w:t>
                  </w:r>
                  <w:r w:rsidRPr="00AC1459">
                    <w:rPr>
                      <w:b/>
                      <w:bCs/>
                    </w:rPr>
                    <w:t>L</w:t>
                  </w:r>
                </w:p>
                <w:p w14:paraId="72A2A170" w14:textId="3267CB1E" w:rsidR="00AC1459" w:rsidRDefault="00AC1459" w:rsidP="00AC1459">
                  <w:pPr>
                    <w:rPr>
                      <w:b/>
                      <w:bCs/>
                      <w:u w:val="single"/>
                    </w:rPr>
                  </w:pPr>
                </w:p>
              </w:tc>
            </w:tr>
            <w:tr w:rsidR="00AC1459" w14:paraId="127ABD27" w14:textId="77777777" w:rsidTr="00AC1459">
              <w:tc>
                <w:tcPr>
                  <w:tcW w:w="4535" w:type="dxa"/>
                  <w:vMerge/>
                </w:tcPr>
                <w:p w14:paraId="6AD51769" w14:textId="77777777" w:rsidR="00AC1459" w:rsidRDefault="00AC1459" w:rsidP="00AC1459">
                  <w:pPr>
                    <w:rPr>
                      <w:b/>
                      <w:bCs/>
                      <w:u w:val="single"/>
                    </w:rPr>
                  </w:pPr>
                </w:p>
              </w:tc>
              <w:tc>
                <w:tcPr>
                  <w:tcW w:w="1120" w:type="dxa"/>
                </w:tcPr>
                <w:p w14:paraId="50BA7CB2" w14:textId="77777777" w:rsidR="00AC1459" w:rsidRDefault="00AC1459" w:rsidP="00AC1459">
                  <w:pPr>
                    <w:rPr>
                      <w:b/>
                      <w:bCs/>
                    </w:rPr>
                  </w:pPr>
                </w:p>
                <w:p w14:paraId="6A00F46A" w14:textId="77777777" w:rsidR="00AC1459" w:rsidRDefault="00AC1459" w:rsidP="00AC1459">
                  <w:pPr>
                    <w:rPr>
                      <w:b/>
                      <w:bCs/>
                    </w:rPr>
                  </w:pPr>
                </w:p>
                <w:p w14:paraId="0BF0084A" w14:textId="1D4E9042" w:rsidR="00AC1459" w:rsidRDefault="00AC1459" w:rsidP="00AC1459">
                  <w:pPr>
                    <w:rPr>
                      <w:b/>
                      <w:bCs/>
                      <w:u w:val="single"/>
                    </w:rPr>
                  </w:pPr>
                  <w:r w:rsidRPr="00AC1459">
                    <w:rPr>
                      <w:b/>
                      <w:bCs/>
                    </w:rPr>
                    <w:t>ALAM</w:t>
                  </w:r>
                </w:p>
              </w:tc>
            </w:tr>
          </w:tbl>
          <w:p w14:paraId="76411106" w14:textId="77C0B4FB" w:rsidR="0018158F" w:rsidRDefault="0018158F" w:rsidP="00AC1459">
            <w:pPr>
              <w:ind w:right="1040"/>
              <w:jc w:val="both"/>
            </w:pPr>
          </w:p>
        </w:tc>
        <w:tc>
          <w:tcPr>
            <w:tcW w:w="1152" w:type="dxa"/>
          </w:tcPr>
          <w:p w14:paraId="39371CE6" w14:textId="0A26E7B1" w:rsidR="0018158F" w:rsidRDefault="00207037" w:rsidP="0018158F">
            <w:r>
              <w:rPr>
                <w:noProof/>
              </w:rPr>
              <mc:AlternateContent>
                <mc:Choice Requires="wps">
                  <w:drawing>
                    <wp:anchor distT="0" distB="0" distL="114300" distR="114300" simplePos="0" relativeHeight="251664384" behindDoc="0" locked="0" layoutInCell="1" allowOverlap="1" wp14:anchorId="11932A8D" wp14:editId="1CC1A884">
                      <wp:simplePos x="0" y="0"/>
                      <wp:positionH relativeFrom="column">
                        <wp:posOffset>-3175</wp:posOffset>
                      </wp:positionH>
                      <wp:positionV relativeFrom="paragraph">
                        <wp:posOffset>2404110</wp:posOffset>
                      </wp:positionV>
                      <wp:extent cx="1746250" cy="25400"/>
                      <wp:effectExtent l="0" t="0" r="25400" b="31750"/>
                      <wp:wrapNone/>
                      <wp:docPr id="6" name="Straight Connector 6"/>
                      <wp:cNvGraphicFramePr/>
                      <a:graphic xmlns:a="http://schemas.openxmlformats.org/drawingml/2006/main">
                        <a:graphicData uri="http://schemas.microsoft.com/office/word/2010/wordprocessingShape">
                          <wps:wsp>
                            <wps:cNvCnPr/>
                            <wps:spPr>
                              <a:xfrm>
                                <a:off x="0" y="0"/>
                                <a:ext cx="1746250" cy="25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AC537" id="Straight Connector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89.3pt" to="137.25pt,19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" strokecolor="#4472c4 [3204]" strokeweight=".5pt">
                      <v:stroke joinstyle="miter"/>
                    </v:line>
                  </w:pict>
                </mc:Fallback>
              </mc:AlternateContent>
            </w:r>
            <w:r>
              <w:rPr>
                <w:noProof/>
              </w:rPr>
              <mc:AlternateContent>
                <mc:Choice Requires="wps">
                  <w:drawing>
                    <wp:anchor distT="0" distB="0" distL="114300" distR="114300" simplePos="0" relativeHeight="251663360" behindDoc="0" locked="0" layoutInCell="1" allowOverlap="1" wp14:anchorId="5F0A0D7D" wp14:editId="05F9FE02">
                      <wp:simplePos x="0" y="0"/>
                      <wp:positionH relativeFrom="column">
                        <wp:posOffset>15875</wp:posOffset>
                      </wp:positionH>
                      <wp:positionV relativeFrom="paragraph">
                        <wp:posOffset>1705610</wp:posOffset>
                      </wp:positionV>
                      <wp:extent cx="1676400" cy="6350"/>
                      <wp:effectExtent l="0" t="0" r="19050" b="31750"/>
                      <wp:wrapNone/>
                      <wp:docPr id="5" name="Straight Connector 5"/>
                      <wp:cNvGraphicFramePr/>
                      <a:graphic xmlns:a="http://schemas.openxmlformats.org/drawingml/2006/main">
                        <a:graphicData uri="http://schemas.microsoft.com/office/word/2010/wordprocessingShape">
                          <wps:wsp>
                            <wps:cNvCnPr/>
                            <wps:spPr>
                              <a:xfrm>
                                <a:off x="0" y="0"/>
                                <a:ext cx="167640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03110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25pt,134.3pt" to="133.25pt,1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" strokecolor="#4472c4 [3204]" strokeweight=".5pt">
                      <v:stroke joinstyle="miter"/>
                    </v:line>
                  </w:pict>
                </mc:Fallback>
              </mc:AlternateContent>
            </w:r>
            <w:r>
              <w:rPr>
                <w:noProof/>
              </w:rPr>
              <mc:AlternateContent>
                <mc:Choice Requires="wps">
                  <w:drawing>
                    <wp:anchor distT="0" distB="0" distL="114300" distR="114300" simplePos="0" relativeHeight="251662336" behindDoc="0" locked="0" layoutInCell="1" allowOverlap="1" wp14:anchorId="1AF3EE81" wp14:editId="379ED17A">
                      <wp:simplePos x="0" y="0"/>
                      <wp:positionH relativeFrom="column">
                        <wp:posOffset>15875</wp:posOffset>
                      </wp:positionH>
                      <wp:positionV relativeFrom="paragraph">
                        <wp:posOffset>880110</wp:posOffset>
                      </wp:positionV>
                      <wp:extent cx="1771650" cy="6350"/>
                      <wp:effectExtent l="0" t="0" r="19050" b="31750"/>
                      <wp:wrapNone/>
                      <wp:docPr id="4" name="Straight Connector 4"/>
                      <wp:cNvGraphicFramePr/>
                      <a:graphic xmlns:a="http://schemas.openxmlformats.org/drawingml/2006/main">
                        <a:graphicData uri="http://schemas.microsoft.com/office/word/2010/wordprocessingShape">
                          <wps:wsp>
                            <wps:cNvCnPr/>
                            <wps:spPr>
                              <a:xfrm>
                                <a:off x="0" y="0"/>
                                <a:ext cx="17716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CF5BB"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25pt,69.3pt" to="140.75pt,6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" strokecolor="#4472c4 [3204]" strokeweight=".5pt">
                      <v:stroke joinstyle="miter"/>
                    </v:line>
                  </w:pict>
                </mc:Fallback>
              </mc:AlternateContent>
            </w:r>
          </w:p>
        </w:tc>
        <w:tc>
          <w:tcPr>
            <w:tcW w:w="0" w:type="auto"/>
          </w:tcPr>
          <w:p w14:paraId="125C7801" w14:textId="77777777" w:rsidR="0018158F" w:rsidRDefault="0018158F" w:rsidP="0018158F"/>
        </w:tc>
        <w:tc>
          <w:tcPr>
            <w:tcW w:w="0" w:type="auto"/>
          </w:tcPr>
          <w:p w14:paraId="007466AE" w14:textId="77777777" w:rsidR="0018158F" w:rsidRDefault="0018158F" w:rsidP="0018158F"/>
        </w:tc>
      </w:tr>
      <w:tr w:rsidR="0018158F" w14:paraId="66934A3F" w14:textId="77777777" w:rsidTr="0018158F">
        <w:tc>
          <w:tcPr>
            <w:tcW w:w="0" w:type="auto"/>
          </w:tcPr>
          <w:p w14:paraId="3F4D25B2" w14:textId="48C8A31E" w:rsidR="0018158F" w:rsidRDefault="0018158F" w:rsidP="0018158F">
            <w:r>
              <w:t>1</w:t>
            </w:r>
            <w:r w:rsidR="00083B30">
              <w:t>9</w:t>
            </w:r>
          </w:p>
        </w:tc>
        <w:tc>
          <w:tcPr>
            <w:tcW w:w="5881" w:type="dxa"/>
          </w:tcPr>
          <w:p w14:paraId="5AEA7C1D" w14:textId="5CCC41FD" w:rsidR="0018158F" w:rsidRPr="00A01728" w:rsidRDefault="005E1693" w:rsidP="0018158F">
            <w:pPr>
              <w:rPr>
                <w:b/>
                <w:bCs/>
                <w:sz w:val="24"/>
                <w:szCs w:val="24"/>
                <w:u w:val="single"/>
              </w:rPr>
            </w:pPr>
            <w:r w:rsidRPr="00A01728">
              <w:rPr>
                <w:b/>
                <w:bCs/>
                <w:sz w:val="24"/>
                <w:szCs w:val="24"/>
                <w:u w:val="single"/>
              </w:rPr>
              <w:t xml:space="preserve">FLUSH DOOR 30MM </w:t>
            </w:r>
          </w:p>
          <w:p w14:paraId="0DABFACE" w14:textId="023E7C20" w:rsidR="0018158F" w:rsidRPr="00A01728" w:rsidRDefault="005E1693" w:rsidP="005E1693">
            <w:pPr>
              <w:jc w:val="both"/>
              <w:rPr>
                <w:sz w:val="24"/>
                <w:szCs w:val="24"/>
              </w:rPr>
            </w:pPr>
            <w:r w:rsidRPr="00A01728">
              <w:rPr>
                <w:sz w:val="24"/>
                <w:szCs w:val="24"/>
              </w:rPr>
              <w:t xml:space="preserve">SUPPLYING AND FIXING 30 MM THICKNESS FLUSH DOOR FINISHED WITH 6MM THICK TEAKWOOD LIPPING ON ALL EDGE, DULY </w:t>
            </w:r>
            <w:r w:rsidR="00A70845" w:rsidRPr="00A01728">
              <w:rPr>
                <w:sz w:val="24"/>
                <w:szCs w:val="24"/>
              </w:rPr>
              <w:t>POLISHED,</w:t>
            </w:r>
            <w:r w:rsidRPr="00A01728">
              <w:rPr>
                <w:sz w:val="24"/>
                <w:szCs w:val="24"/>
              </w:rPr>
              <w:t xml:space="preserve"> 3 </w:t>
            </w:r>
            <w:r w:rsidR="00A70845" w:rsidRPr="00A01728">
              <w:rPr>
                <w:sz w:val="24"/>
                <w:szCs w:val="24"/>
              </w:rPr>
              <w:t>SS HINGES</w:t>
            </w:r>
            <w:r w:rsidRPr="00A01728">
              <w:rPr>
                <w:sz w:val="24"/>
                <w:szCs w:val="24"/>
              </w:rPr>
              <w:t>, 1 DOOR STOPPER, 2 HANDLES AND 1 MM LAMINATED BOTH SIDES IN ALL COMPLETE.</w:t>
            </w:r>
          </w:p>
        </w:tc>
        <w:tc>
          <w:tcPr>
            <w:tcW w:w="1152" w:type="dxa"/>
          </w:tcPr>
          <w:p w14:paraId="19C15BD9" w14:textId="77777777" w:rsidR="0018158F" w:rsidRDefault="0018158F" w:rsidP="0018158F"/>
        </w:tc>
        <w:tc>
          <w:tcPr>
            <w:tcW w:w="0" w:type="auto"/>
          </w:tcPr>
          <w:p w14:paraId="29ED515A" w14:textId="77777777" w:rsidR="0018158F" w:rsidRDefault="0018158F" w:rsidP="0018158F"/>
        </w:tc>
        <w:tc>
          <w:tcPr>
            <w:tcW w:w="0" w:type="auto"/>
          </w:tcPr>
          <w:p w14:paraId="1056A20B" w14:textId="77777777" w:rsidR="0018158F" w:rsidRDefault="0018158F" w:rsidP="0018158F"/>
        </w:tc>
      </w:tr>
      <w:tr w:rsidR="0018158F" w14:paraId="0250C98B" w14:textId="77777777" w:rsidTr="0018158F">
        <w:tc>
          <w:tcPr>
            <w:tcW w:w="0" w:type="auto"/>
          </w:tcPr>
          <w:p w14:paraId="2F5157C5" w14:textId="3723EE46" w:rsidR="0018158F" w:rsidRDefault="00083B30" w:rsidP="0018158F">
            <w:r>
              <w:t>20</w:t>
            </w:r>
          </w:p>
        </w:tc>
        <w:tc>
          <w:tcPr>
            <w:tcW w:w="5881" w:type="dxa"/>
          </w:tcPr>
          <w:p w14:paraId="2E4289DB" w14:textId="0BE77133" w:rsidR="0018158F" w:rsidRPr="00A01728" w:rsidRDefault="005E1693" w:rsidP="0018158F">
            <w:pPr>
              <w:rPr>
                <w:b/>
                <w:bCs/>
                <w:sz w:val="24"/>
                <w:szCs w:val="24"/>
                <w:u w:val="single"/>
              </w:rPr>
            </w:pPr>
            <w:r w:rsidRPr="00A01728">
              <w:rPr>
                <w:b/>
                <w:bCs/>
                <w:sz w:val="24"/>
                <w:szCs w:val="24"/>
                <w:u w:val="single"/>
              </w:rPr>
              <w:t>PVC DOOR 28MM</w:t>
            </w:r>
          </w:p>
          <w:p w14:paraId="5EA0E7E6" w14:textId="6FD32DC9" w:rsidR="0018158F" w:rsidRPr="00A01728" w:rsidRDefault="005E1693" w:rsidP="0018158F">
            <w:pPr>
              <w:rPr>
                <w:sz w:val="24"/>
                <w:szCs w:val="24"/>
              </w:rPr>
            </w:pPr>
            <w:r w:rsidRPr="00A01728">
              <w:rPr>
                <w:sz w:val="24"/>
                <w:szCs w:val="24"/>
              </w:rPr>
              <w:t xml:space="preserve">SUPPLYING AND FIXING 20MM THICK PVC DOOR INCLUDING </w:t>
            </w:r>
            <w:r w:rsidR="00A70845" w:rsidRPr="00A01728">
              <w:rPr>
                <w:sz w:val="24"/>
                <w:szCs w:val="24"/>
              </w:rPr>
              <w:t>HINGES,</w:t>
            </w:r>
            <w:r w:rsidRPr="00A01728">
              <w:rPr>
                <w:sz w:val="24"/>
                <w:szCs w:val="24"/>
              </w:rPr>
              <w:t xml:space="preserve"> 2 HANDLES IN ALL COMPLETE.</w:t>
            </w:r>
          </w:p>
        </w:tc>
        <w:tc>
          <w:tcPr>
            <w:tcW w:w="1152" w:type="dxa"/>
          </w:tcPr>
          <w:p w14:paraId="5DED3965" w14:textId="77777777" w:rsidR="0018158F" w:rsidRDefault="0018158F" w:rsidP="0018158F"/>
        </w:tc>
        <w:tc>
          <w:tcPr>
            <w:tcW w:w="0" w:type="auto"/>
          </w:tcPr>
          <w:p w14:paraId="70BFC589" w14:textId="77777777" w:rsidR="0018158F" w:rsidRDefault="0018158F" w:rsidP="0018158F"/>
        </w:tc>
        <w:tc>
          <w:tcPr>
            <w:tcW w:w="0" w:type="auto"/>
          </w:tcPr>
          <w:p w14:paraId="0809FD8D" w14:textId="77777777" w:rsidR="0018158F" w:rsidRDefault="0018158F" w:rsidP="0018158F"/>
        </w:tc>
      </w:tr>
      <w:tr w:rsidR="0018158F" w14:paraId="11F9FC6D" w14:textId="77777777" w:rsidTr="0018158F">
        <w:tc>
          <w:tcPr>
            <w:tcW w:w="0" w:type="auto"/>
          </w:tcPr>
          <w:p w14:paraId="74F9787B" w14:textId="4168824C" w:rsidR="0018158F" w:rsidRDefault="00083B30" w:rsidP="0018158F">
            <w:r>
              <w:t>21</w:t>
            </w:r>
          </w:p>
        </w:tc>
        <w:tc>
          <w:tcPr>
            <w:tcW w:w="5881" w:type="dxa"/>
          </w:tcPr>
          <w:p w14:paraId="13FB2A56" w14:textId="38EC096D" w:rsidR="0018158F" w:rsidRPr="00A01728" w:rsidRDefault="005E1693" w:rsidP="0018158F">
            <w:pPr>
              <w:rPr>
                <w:b/>
                <w:bCs/>
                <w:sz w:val="24"/>
                <w:szCs w:val="24"/>
                <w:u w:val="single"/>
              </w:rPr>
            </w:pPr>
            <w:r w:rsidRPr="00A01728">
              <w:rPr>
                <w:b/>
                <w:bCs/>
                <w:sz w:val="24"/>
                <w:szCs w:val="24"/>
                <w:u w:val="single"/>
              </w:rPr>
              <w:t xml:space="preserve">WELDING </w:t>
            </w:r>
          </w:p>
          <w:p w14:paraId="218FFE32" w14:textId="383D26A3" w:rsidR="0018158F" w:rsidRPr="00A01728" w:rsidRDefault="005E1693" w:rsidP="0018158F">
            <w:pPr>
              <w:rPr>
                <w:sz w:val="24"/>
                <w:szCs w:val="24"/>
              </w:rPr>
            </w:pPr>
            <w:r w:rsidRPr="00A01728">
              <w:rPr>
                <w:sz w:val="24"/>
                <w:szCs w:val="24"/>
              </w:rPr>
              <w:t xml:space="preserve">LABOUR FOR FITTING AND FIXING OF FABRICATION </w:t>
            </w:r>
            <w:r w:rsidR="00507696" w:rsidRPr="00A01728">
              <w:rPr>
                <w:sz w:val="24"/>
                <w:szCs w:val="24"/>
              </w:rPr>
              <w:t>CHARGE,</w:t>
            </w:r>
            <w:r w:rsidRPr="00A01728">
              <w:rPr>
                <w:sz w:val="24"/>
                <w:szCs w:val="24"/>
              </w:rPr>
              <w:t xml:space="preserve"> WELDING CHARGE ON LABOUR TOOLS AND PLANTS ETC.</w:t>
            </w:r>
          </w:p>
        </w:tc>
        <w:tc>
          <w:tcPr>
            <w:tcW w:w="1152" w:type="dxa"/>
          </w:tcPr>
          <w:p w14:paraId="2C179337" w14:textId="77777777" w:rsidR="0018158F" w:rsidRDefault="0018158F" w:rsidP="0018158F"/>
        </w:tc>
        <w:tc>
          <w:tcPr>
            <w:tcW w:w="0" w:type="auto"/>
          </w:tcPr>
          <w:p w14:paraId="1F7770A9" w14:textId="77777777" w:rsidR="0018158F" w:rsidRDefault="0018158F" w:rsidP="0018158F"/>
        </w:tc>
        <w:tc>
          <w:tcPr>
            <w:tcW w:w="0" w:type="auto"/>
          </w:tcPr>
          <w:p w14:paraId="4429C867" w14:textId="77777777" w:rsidR="0018158F" w:rsidRDefault="0018158F" w:rsidP="0018158F"/>
        </w:tc>
      </w:tr>
      <w:tr w:rsidR="00D72100" w14:paraId="1C2FA8E8" w14:textId="77777777" w:rsidTr="0018158F">
        <w:tc>
          <w:tcPr>
            <w:tcW w:w="0" w:type="auto"/>
          </w:tcPr>
          <w:p w14:paraId="346A4EC3" w14:textId="0E0EA28A" w:rsidR="00D72100" w:rsidRDefault="00D72100" w:rsidP="0018158F">
            <w:r>
              <w:t>22</w:t>
            </w:r>
          </w:p>
          <w:p w14:paraId="2F52B457" w14:textId="68716251" w:rsidR="00D72100" w:rsidRDefault="00D72100" w:rsidP="0018158F"/>
        </w:tc>
        <w:tc>
          <w:tcPr>
            <w:tcW w:w="5881" w:type="dxa"/>
          </w:tcPr>
          <w:p w14:paraId="12DD3DEF" w14:textId="33235984" w:rsidR="00D72100" w:rsidRPr="00A01728" w:rsidRDefault="00A01728" w:rsidP="0018158F">
            <w:pPr>
              <w:rPr>
                <w:sz w:val="24"/>
                <w:szCs w:val="24"/>
              </w:rPr>
            </w:pPr>
            <w:r w:rsidRPr="00A01728">
              <w:rPr>
                <w:sz w:val="24"/>
                <w:szCs w:val="24"/>
              </w:rPr>
              <w:t xml:space="preserve">FIXING OF 5MM CLEAR GLASS SAINT-GLOBIN FIXING WITH </w:t>
            </w:r>
            <w:r w:rsidRPr="00A01728">
              <w:rPr>
                <w:sz w:val="24"/>
                <w:szCs w:val="24"/>
                <w:u w:val="single"/>
              </w:rPr>
              <w:t>PUTTY</w:t>
            </w:r>
            <w:r w:rsidRPr="00A01728">
              <w:rPr>
                <w:sz w:val="24"/>
                <w:szCs w:val="24"/>
              </w:rPr>
              <w:t xml:space="preserve"> WITH MATERIALS, TRANSPORTATION, LABOUR AND GST IN ALL COMPLETE.</w:t>
            </w:r>
          </w:p>
        </w:tc>
        <w:tc>
          <w:tcPr>
            <w:tcW w:w="1152" w:type="dxa"/>
          </w:tcPr>
          <w:p w14:paraId="4C9DA283" w14:textId="77777777" w:rsidR="00D72100" w:rsidRDefault="00D72100" w:rsidP="0018158F"/>
        </w:tc>
        <w:tc>
          <w:tcPr>
            <w:tcW w:w="0" w:type="auto"/>
          </w:tcPr>
          <w:p w14:paraId="56704744" w14:textId="77777777" w:rsidR="00D72100" w:rsidRDefault="00D72100" w:rsidP="0018158F"/>
        </w:tc>
        <w:tc>
          <w:tcPr>
            <w:tcW w:w="0" w:type="auto"/>
          </w:tcPr>
          <w:p w14:paraId="2C6AE714" w14:textId="77777777" w:rsidR="00D72100" w:rsidRDefault="00D72100" w:rsidP="0018158F"/>
        </w:tc>
      </w:tr>
      <w:tr w:rsidR="00D72100" w14:paraId="39C03021" w14:textId="77777777" w:rsidTr="0018158F">
        <w:tc>
          <w:tcPr>
            <w:tcW w:w="0" w:type="auto"/>
          </w:tcPr>
          <w:p w14:paraId="477492F8" w14:textId="02124416" w:rsidR="00D72100" w:rsidRDefault="00D72100" w:rsidP="0018158F">
            <w:r>
              <w:t>2</w:t>
            </w:r>
            <w:r w:rsidR="00A01728">
              <w:t>3</w:t>
            </w:r>
          </w:p>
        </w:tc>
        <w:tc>
          <w:tcPr>
            <w:tcW w:w="5881" w:type="dxa"/>
          </w:tcPr>
          <w:p w14:paraId="5E37137A" w14:textId="5F8732CA" w:rsidR="00D72100" w:rsidRPr="00A01728" w:rsidRDefault="00A01728" w:rsidP="0018158F">
            <w:pPr>
              <w:rPr>
                <w:sz w:val="24"/>
                <w:szCs w:val="24"/>
              </w:rPr>
            </w:pPr>
            <w:r w:rsidRPr="00A01728">
              <w:rPr>
                <w:sz w:val="24"/>
                <w:szCs w:val="24"/>
              </w:rPr>
              <w:t xml:space="preserve">FIXING OF 5MM CLEAR GLASS SAINT -GLOBIN FIXING WITH </w:t>
            </w:r>
            <w:r w:rsidRPr="00A01728">
              <w:rPr>
                <w:sz w:val="24"/>
                <w:szCs w:val="24"/>
                <w:u w:val="single"/>
              </w:rPr>
              <w:t>SILICON</w:t>
            </w:r>
            <w:r w:rsidRPr="00A01728">
              <w:rPr>
                <w:sz w:val="24"/>
                <w:szCs w:val="24"/>
              </w:rPr>
              <w:t xml:space="preserve"> WITH</w:t>
            </w:r>
            <w:r w:rsidRPr="00A01728">
              <w:rPr>
                <w:sz w:val="24"/>
                <w:szCs w:val="24"/>
              </w:rPr>
              <w:t xml:space="preserve"> MATERIALS, TRANSPORTATION, LABOUR AND GST IN ALL COMPLETE.</w:t>
            </w:r>
          </w:p>
        </w:tc>
        <w:tc>
          <w:tcPr>
            <w:tcW w:w="1152" w:type="dxa"/>
          </w:tcPr>
          <w:p w14:paraId="01F311EE" w14:textId="77777777" w:rsidR="00D72100" w:rsidRDefault="00D72100" w:rsidP="0018158F"/>
        </w:tc>
        <w:tc>
          <w:tcPr>
            <w:tcW w:w="0" w:type="auto"/>
          </w:tcPr>
          <w:p w14:paraId="65038C6F" w14:textId="77777777" w:rsidR="00D72100" w:rsidRDefault="00D72100" w:rsidP="0018158F"/>
        </w:tc>
        <w:tc>
          <w:tcPr>
            <w:tcW w:w="0" w:type="auto"/>
          </w:tcPr>
          <w:p w14:paraId="542F6846" w14:textId="77777777" w:rsidR="00D72100" w:rsidRDefault="00D72100" w:rsidP="0018158F"/>
        </w:tc>
      </w:tr>
      <w:tr w:rsidR="00D72100" w14:paraId="7356BF94" w14:textId="77777777" w:rsidTr="0018158F">
        <w:tc>
          <w:tcPr>
            <w:tcW w:w="0" w:type="auto"/>
          </w:tcPr>
          <w:p w14:paraId="511408BC" w14:textId="2AA119C2" w:rsidR="00D72100" w:rsidRDefault="00D72100" w:rsidP="0018158F">
            <w:r>
              <w:t>2</w:t>
            </w:r>
            <w:r w:rsidR="00A01728">
              <w:t>4</w:t>
            </w:r>
          </w:p>
        </w:tc>
        <w:tc>
          <w:tcPr>
            <w:tcW w:w="5881" w:type="dxa"/>
          </w:tcPr>
          <w:p w14:paraId="08A004C5" w14:textId="19C9AB7D" w:rsidR="00D72100" w:rsidRPr="00A01728" w:rsidRDefault="00A01728" w:rsidP="0018158F">
            <w:pPr>
              <w:rPr>
                <w:sz w:val="24"/>
                <w:szCs w:val="24"/>
              </w:rPr>
            </w:pPr>
            <w:r w:rsidRPr="00A01728">
              <w:rPr>
                <w:sz w:val="24"/>
                <w:szCs w:val="24"/>
              </w:rPr>
              <w:t xml:space="preserve">FIXING OF 5MM FIBRE SHEET AKMY WITH </w:t>
            </w:r>
            <w:r w:rsidRPr="00A01728">
              <w:rPr>
                <w:sz w:val="24"/>
                <w:szCs w:val="24"/>
                <w:u w:val="single"/>
              </w:rPr>
              <w:t xml:space="preserve">PUTTY </w:t>
            </w:r>
            <w:r w:rsidRPr="00A01728">
              <w:rPr>
                <w:sz w:val="24"/>
                <w:szCs w:val="24"/>
              </w:rPr>
              <w:t>WITH MATERIALS, TRANSPORTATION, LABOUR AND GST IN ALL COMPLETE</w:t>
            </w:r>
          </w:p>
        </w:tc>
        <w:tc>
          <w:tcPr>
            <w:tcW w:w="1152" w:type="dxa"/>
          </w:tcPr>
          <w:p w14:paraId="7DE39F54" w14:textId="77777777" w:rsidR="00D72100" w:rsidRDefault="00D72100" w:rsidP="0018158F"/>
        </w:tc>
        <w:tc>
          <w:tcPr>
            <w:tcW w:w="0" w:type="auto"/>
          </w:tcPr>
          <w:p w14:paraId="20644856" w14:textId="77777777" w:rsidR="00D72100" w:rsidRDefault="00D72100" w:rsidP="0018158F"/>
        </w:tc>
        <w:tc>
          <w:tcPr>
            <w:tcW w:w="0" w:type="auto"/>
          </w:tcPr>
          <w:p w14:paraId="4237D798" w14:textId="77777777" w:rsidR="00D72100" w:rsidRDefault="00D72100" w:rsidP="0018158F"/>
        </w:tc>
      </w:tr>
      <w:tr w:rsidR="00A01728" w14:paraId="04BFAF79" w14:textId="77777777" w:rsidTr="0018158F">
        <w:tc>
          <w:tcPr>
            <w:tcW w:w="0" w:type="auto"/>
          </w:tcPr>
          <w:p w14:paraId="1E324BD4" w14:textId="3ECF2ECF" w:rsidR="00A01728" w:rsidRDefault="00A01728" w:rsidP="0018158F">
            <w:r>
              <w:t>25</w:t>
            </w:r>
          </w:p>
        </w:tc>
        <w:tc>
          <w:tcPr>
            <w:tcW w:w="5881" w:type="dxa"/>
          </w:tcPr>
          <w:p w14:paraId="0A93D10C" w14:textId="04DDD0D5" w:rsidR="00A01728" w:rsidRPr="00A01728" w:rsidRDefault="00A01728" w:rsidP="0018158F">
            <w:pPr>
              <w:rPr>
                <w:sz w:val="24"/>
                <w:szCs w:val="24"/>
              </w:rPr>
            </w:pPr>
            <w:r w:rsidRPr="00A01728">
              <w:rPr>
                <w:sz w:val="24"/>
                <w:szCs w:val="24"/>
              </w:rPr>
              <w:t xml:space="preserve">FIXING OF 5MM FIBRE AKMY FIXING WITH </w:t>
            </w:r>
            <w:r w:rsidRPr="00A01728">
              <w:rPr>
                <w:sz w:val="24"/>
                <w:szCs w:val="24"/>
                <w:u w:val="single"/>
              </w:rPr>
              <w:t>SILICON</w:t>
            </w:r>
            <w:r w:rsidRPr="00A01728">
              <w:rPr>
                <w:sz w:val="24"/>
                <w:szCs w:val="24"/>
              </w:rPr>
              <w:t xml:space="preserve"> WITH MATERIALS, TRANSPORTATION, LABOUR AND GST IN ALL COMPLETE</w:t>
            </w:r>
          </w:p>
        </w:tc>
        <w:tc>
          <w:tcPr>
            <w:tcW w:w="1152" w:type="dxa"/>
          </w:tcPr>
          <w:p w14:paraId="63C76258" w14:textId="77777777" w:rsidR="00A01728" w:rsidRDefault="00A01728" w:rsidP="0018158F"/>
        </w:tc>
        <w:tc>
          <w:tcPr>
            <w:tcW w:w="0" w:type="auto"/>
          </w:tcPr>
          <w:p w14:paraId="7314B184" w14:textId="77777777" w:rsidR="00A01728" w:rsidRDefault="00A01728" w:rsidP="0018158F"/>
        </w:tc>
        <w:tc>
          <w:tcPr>
            <w:tcW w:w="0" w:type="auto"/>
          </w:tcPr>
          <w:p w14:paraId="7BEB1633" w14:textId="77777777" w:rsidR="00A01728" w:rsidRDefault="00A01728" w:rsidP="0018158F"/>
        </w:tc>
      </w:tr>
      <w:bookmarkEnd w:id="0"/>
    </w:tbl>
    <w:p w14:paraId="5E9DC65C" w14:textId="77777777" w:rsidR="00B612CF" w:rsidRDefault="00B612CF"/>
    <w:sectPr w:rsidR="00B612C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F94FC" w14:textId="77777777" w:rsidR="00435ED8" w:rsidRDefault="00435ED8" w:rsidP="008C2CDC">
      <w:pPr>
        <w:spacing w:after="0" w:line="240" w:lineRule="auto"/>
      </w:pPr>
      <w:r>
        <w:separator/>
      </w:r>
    </w:p>
  </w:endnote>
  <w:endnote w:type="continuationSeparator" w:id="0">
    <w:p w14:paraId="4472A78A" w14:textId="77777777" w:rsidR="00435ED8" w:rsidRDefault="00435ED8" w:rsidP="008C2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8254221"/>
      <w:docPartObj>
        <w:docPartGallery w:val="Page Numbers (Bottom of Page)"/>
        <w:docPartUnique/>
      </w:docPartObj>
    </w:sdtPr>
    <w:sdtEndPr>
      <w:rPr>
        <w:noProof/>
      </w:rPr>
    </w:sdtEndPr>
    <w:sdtContent>
      <w:p w14:paraId="3C1624D6" w14:textId="06A3306F" w:rsidR="008C2CDC" w:rsidRDefault="008C2CD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60A71A" w14:textId="77777777" w:rsidR="008C2CDC" w:rsidRDefault="008C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034FD" w14:textId="77777777" w:rsidR="00435ED8" w:rsidRDefault="00435ED8" w:rsidP="008C2CDC">
      <w:pPr>
        <w:spacing w:after="0" w:line="240" w:lineRule="auto"/>
      </w:pPr>
      <w:r>
        <w:separator/>
      </w:r>
    </w:p>
  </w:footnote>
  <w:footnote w:type="continuationSeparator" w:id="0">
    <w:p w14:paraId="639EA0BD" w14:textId="77777777" w:rsidR="00435ED8" w:rsidRDefault="00435ED8" w:rsidP="008C2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2CB35" w14:textId="77777777" w:rsidR="008C2CDC" w:rsidRPr="00126643" w:rsidRDefault="008C2CDC" w:rsidP="008C2CDC">
    <w:pPr>
      <w:jc w:val="center"/>
      <w:rPr>
        <w:b/>
      </w:rPr>
    </w:pPr>
    <w:r w:rsidRPr="00126643">
      <w:rPr>
        <w:b/>
      </w:rPr>
      <w:t xml:space="preserve">KENDRIYA VIDYALAYA, NO.02, CRPF </w:t>
    </w:r>
    <w:proofErr w:type="gramStart"/>
    <w:r w:rsidRPr="00126643">
      <w:rPr>
        <w:b/>
      </w:rPr>
      <w:t>CAMPUS,BBSR</w:t>
    </w:r>
    <w:proofErr w:type="gramEnd"/>
  </w:p>
  <w:p w14:paraId="76E3A7E4" w14:textId="5D71A641" w:rsidR="008C2CDC" w:rsidRPr="008C2CDC" w:rsidRDefault="008C2CDC" w:rsidP="008C2CDC">
    <w:pPr>
      <w:rPr>
        <w:sz w:val="20"/>
        <w:szCs w:val="20"/>
      </w:rPr>
    </w:pPr>
    <w:r w:rsidRPr="008C2CDC">
      <w:rPr>
        <w:b/>
        <w:sz w:val="20"/>
        <w:szCs w:val="20"/>
      </w:rPr>
      <w:t>TENDER FOR REPAIRING (CIVIL) WORKS AND PAINTING WORKS AT K V NO.02, CRPF CAMPUS, BHUBANESWAR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EE"/>
    <w:rsid w:val="00065511"/>
    <w:rsid w:val="00083B30"/>
    <w:rsid w:val="000D68A3"/>
    <w:rsid w:val="000E73E6"/>
    <w:rsid w:val="00126643"/>
    <w:rsid w:val="001313EE"/>
    <w:rsid w:val="0018158F"/>
    <w:rsid w:val="00193891"/>
    <w:rsid w:val="001978E6"/>
    <w:rsid w:val="001C257A"/>
    <w:rsid w:val="001D3978"/>
    <w:rsid w:val="00207037"/>
    <w:rsid w:val="00213902"/>
    <w:rsid w:val="003E0CF6"/>
    <w:rsid w:val="003E24FD"/>
    <w:rsid w:val="004043E8"/>
    <w:rsid w:val="00427E18"/>
    <w:rsid w:val="00435ED8"/>
    <w:rsid w:val="00507696"/>
    <w:rsid w:val="00513D2C"/>
    <w:rsid w:val="005E1693"/>
    <w:rsid w:val="005E1F50"/>
    <w:rsid w:val="00666A69"/>
    <w:rsid w:val="006A571A"/>
    <w:rsid w:val="0071603E"/>
    <w:rsid w:val="00722E38"/>
    <w:rsid w:val="007C75A8"/>
    <w:rsid w:val="008B68B1"/>
    <w:rsid w:val="008C2CDC"/>
    <w:rsid w:val="009B06DF"/>
    <w:rsid w:val="00A01728"/>
    <w:rsid w:val="00A11B93"/>
    <w:rsid w:val="00A26FFD"/>
    <w:rsid w:val="00A70845"/>
    <w:rsid w:val="00AC1459"/>
    <w:rsid w:val="00AF6BC0"/>
    <w:rsid w:val="00B10797"/>
    <w:rsid w:val="00B30C4C"/>
    <w:rsid w:val="00B612CF"/>
    <w:rsid w:val="00D321B3"/>
    <w:rsid w:val="00D3242E"/>
    <w:rsid w:val="00D3727C"/>
    <w:rsid w:val="00D54301"/>
    <w:rsid w:val="00D72100"/>
    <w:rsid w:val="00DE2CE8"/>
    <w:rsid w:val="00E9691D"/>
    <w:rsid w:val="00EB509F"/>
    <w:rsid w:val="00ED5FAE"/>
    <w:rsid w:val="00FA2366"/>
    <w:rsid w:val="00FE14D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A6D8D"/>
  <w15:chartTrackingRefBased/>
  <w15:docId w15:val="{24693EEA-758C-4747-B050-B0B066F2C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1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2CDC"/>
  </w:style>
  <w:style w:type="paragraph" w:styleId="Footer">
    <w:name w:val="footer"/>
    <w:basedOn w:val="Normal"/>
    <w:link w:val="FooterChar"/>
    <w:uiPriority w:val="99"/>
    <w:unhideWhenUsed/>
    <w:rsid w:val="008C2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1289</Words>
  <Characters>7351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17</cp:revision>
  <cp:lastPrinted>2022-08-08T09:22:00Z</cp:lastPrinted>
  <dcterms:created xsi:type="dcterms:W3CDTF">2022-08-08T05:27:00Z</dcterms:created>
  <dcterms:modified xsi:type="dcterms:W3CDTF">2022-10-07T10:04:00Z</dcterms:modified>
</cp:coreProperties>
</file>